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334AF" w14:textId="241D4C92" w:rsidR="00547931" w:rsidRDefault="00547931" w:rsidP="0016738D">
      <w:pPr>
        <w:rPr>
          <w:rFonts w:ascii="Patua One" w:hAnsi="Patua One"/>
          <w:sz w:val="40"/>
          <w:szCs w:val="40"/>
        </w:rPr>
      </w:pPr>
      <w:r w:rsidRPr="00547931">
        <w:rPr>
          <w:rFonts w:ascii="Patua One" w:hAnsi="Patua One"/>
          <w:sz w:val="40"/>
          <w:szCs w:val="40"/>
        </w:rPr>
        <w:drawing>
          <wp:anchor distT="0" distB="0" distL="114300" distR="114300" simplePos="0" relativeHeight="251660288" behindDoc="0" locked="0" layoutInCell="1" allowOverlap="1" wp14:anchorId="4E8153B9" wp14:editId="516BEF0F">
            <wp:simplePos x="0" y="0"/>
            <wp:positionH relativeFrom="column">
              <wp:posOffset>1379220</wp:posOffset>
            </wp:positionH>
            <wp:positionV relativeFrom="paragraph">
              <wp:posOffset>160020</wp:posOffset>
            </wp:positionV>
            <wp:extent cx="449580" cy="440610"/>
            <wp:effectExtent l="0" t="0" r="7620" b="0"/>
            <wp:wrapNone/>
            <wp:docPr id="6" name="Picture 5" descr="logo">
              <a:extLst xmlns:a="http://schemas.openxmlformats.org/drawingml/2006/main">
                <a:ext uri="{FF2B5EF4-FFF2-40B4-BE49-F238E27FC236}">
                  <a16:creationId xmlns:a16="http://schemas.microsoft.com/office/drawing/2014/main" id="{A6B44706-5AB9-CDAB-0390-31AE5B5A91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logo">
                      <a:extLst>
                        <a:ext uri="{FF2B5EF4-FFF2-40B4-BE49-F238E27FC236}">
                          <a16:creationId xmlns:a16="http://schemas.microsoft.com/office/drawing/2014/main" id="{A6B44706-5AB9-CDAB-0390-31AE5B5A9103}"/>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1359" cy="442353"/>
                    </a:xfrm>
                    <a:prstGeom prst="rect">
                      <a:avLst/>
                    </a:prstGeom>
                  </pic:spPr>
                </pic:pic>
              </a:graphicData>
            </a:graphic>
            <wp14:sizeRelH relativeFrom="margin">
              <wp14:pctWidth>0</wp14:pctWidth>
            </wp14:sizeRelH>
            <wp14:sizeRelV relativeFrom="margin">
              <wp14:pctHeight>0</wp14:pctHeight>
            </wp14:sizeRelV>
          </wp:anchor>
        </w:drawing>
      </w:r>
      <w:r w:rsidRPr="00547931">
        <w:rPr>
          <w:rFonts w:ascii="Patua One" w:hAnsi="Patua One"/>
          <w:sz w:val="40"/>
          <w:szCs w:val="40"/>
        </w:rPr>
        <w:drawing>
          <wp:anchor distT="0" distB="0" distL="114300" distR="114300" simplePos="0" relativeHeight="251661312" behindDoc="0" locked="0" layoutInCell="1" allowOverlap="1" wp14:anchorId="0B1B7CC4" wp14:editId="3B449744">
            <wp:simplePos x="0" y="0"/>
            <wp:positionH relativeFrom="column">
              <wp:posOffset>-45720</wp:posOffset>
            </wp:positionH>
            <wp:positionV relativeFrom="paragraph">
              <wp:posOffset>162560</wp:posOffset>
            </wp:positionV>
            <wp:extent cx="1211580" cy="478797"/>
            <wp:effectExtent l="0" t="0" r="7620" b="0"/>
            <wp:wrapNone/>
            <wp:docPr id="7" name="Picture 6" descr="Screen south logo&#10;">
              <a:extLst xmlns:a="http://schemas.openxmlformats.org/drawingml/2006/main">
                <a:ext uri="{FF2B5EF4-FFF2-40B4-BE49-F238E27FC236}">
                  <a16:creationId xmlns:a16="http://schemas.microsoft.com/office/drawing/2014/main" id="{7A3E9F52-3BE1-FD05-B3F4-01E74D1555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creen south logo&#10;">
                      <a:extLst>
                        <a:ext uri="{FF2B5EF4-FFF2-40B4-BE49-F238E27FC236}">
                          <a16:creationId xmlns:a16="http://schemas.microsoft.com/office/drawing/2014/main" id="{7A3E9F52-3BE1-FD05-B3F4-01E74D155537}"/>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1580" cy="478797"/>
                    </a:xfrm>
                    <a:prstGeom prst="rect">
                      <a:avLst/>
                    </a:prstGeom>
                  </pic:spPr>
                </pic:pic>
              </a:graphicData>
            </a:graphic>
            <wp14:sizeRelH relativeFrom="margin">
              <wp14:pctWidth>0</wp14:pctWidth>
            </wp14:sizeRelH>
            <wp14:sizeRelV relativeFrom="margin">
              <wp14:pctHeight>0</wp14:pctHeight>
            </wp14:sizeRelV>
          </wp:anchor>
        </w:drawing>
      </w:r>
      <w:r>
        <w:rPr>
          <w:rFonts w:ascii="Patua One" w:hAnsi="Patua One"/>
          <w:noProof/>
          <w:sz w:val="40"/>
          <w:szCs w:val="40"/>
        </w:rPr>
        <w:drawing>
          <wp:anchor distT="0" distB="0" distL="114300" distR="114300" simplePos="0" relativeHeight="251662336" behindDoc="0" locked="0" layoutInCell="1" allowOverlap="1" wp14:anchorId="0BF34437" wp14:editId="32567EA0">
            <wp:simplePos x="0" y="0"/>
            <wp:positionH relativeFrom="column">
              <wp:posOffset>-45720</wp:posOffset>
            </wp:positionH>
            <wp:positionV relativeFrom="paragraph">
              <wp:posOffset>-396240</wp:posOffset>
            </wp:positionV>
            <wp:extent cx="2194560" cy="420385"/>
            <wp:effectExtent l="0" t="0" r="0" b="0"/>
            <wp:wrapNone/>
            <wp:docPr id="5087371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737199" name="Picture 50873719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94560" cy="420385"/>
                    </a:xfrm>
                    <a:prstGeom prst="rect">
                      <a:avLst/>
                    </a:prstGeom>
                  </pic:spPr>
                </pic:pic>
              </a:graphicData>
            </a:graphic>
          </wp:anchor>
        </w:drawing>
      </w:r>
      <w:r>
        <w:rPr>
          <w:rFonts w:ascii="Patua One" w:hAnsi="Patua One"/>
          <w:noProof/>
          <w:sz w:val="40"/>
          <w:szCs w:val="40"/>
        </w:rPr>
        <w:drawing>
          <wp:anchor distT="0" distB="0" distL="114300" distR="114300" simplePos="0" relativeHeight="251658240" behindDoc="0" locked="0" layoutInCell="1" allowOverlap="1" wp14:anchorId="601930C9" wp14:editId="635AED82">
            <wp:simplePos x="0" y="0"/>
            <wp:positionH relativeFrom="column">
              <wp:posOffset>4792980</wp:posOffset>
            </wp:positionH>
            <wp:positionV relativeFrom="paragraph">
              <wp:posOffset>-617220</wp:posOffset>
            </wp:positionV>
            <wp:extent cx="1165860" cy="1165860"/>
            <wp:effectExtent l="0" t="0" r="0" b="0"/>
            <wp:wrapNone/>
            <wp:docPr id="1809884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884363" name="Picture 180988436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5860" cy="1165860"/>
                    </a:xfrm>
                    <a:prstGeom prst="rect">
                      <a:avLst/>
                    </a:prstGeom>
                  </pic:spPr>
                </pic:pic>
              </a:graphicData>
            </a:graphic>
          </wp:anchor>
        </w:drawing>
      </w:r>
    </w:p>
    <w:p w14:paraId="29AD3A6B" w14:textId="1B7C3C07" w:rsidR="00547931" w:rsidRDefault="00547931" w:rsidP="0016738D">
      <w:pPr>
        <w:rPr>
          <w:rFonts w:ascii="Patua One" w:hAnsi="Patua One"/>
          <w:sz w:val="40"/>
          <w:szCs w:val="40"/>
        </w:rPr>
      </w:pPr>
    </w:p>
    <w:p w14:paraId="280F05B6" w14:textId="77777777" w:rsidR="00547931" w:rsidRDefault="00547931" w:rsidP="0016738D">
      <w:pPr>
        <w:rPr>
          <w:rFonts w:ascii="Patua One" w:hAnsi="Patua One"/>
          <w:sz w:val="40"/>
          <w:szCs w:val="40"/>
        </w:rPr>
      </w:pPr>
    </w:p>
    <w:p w14:paraId="5A1A130A" w14:textId="5644CA3A" w:rsidR="002E6887" w:rsidRPr="00A82C4A" w:rsidRDefault="002E6887" w:rsidP="0016738D">
      <w:pPr>
        <w:rPr>
          <w:rFonts w:ascii="Patua One" w:hAnsi="Patua One"/>
          <w:sz w:val="40"/>
          <w:szCs w:val="40"/>
        </w:rPr>
      </w:pPr>
      <w:r w:rsidRPr="00A82C4A">
        <w:rPr>
          <w:rFonts w:ascii="Patua One" w:hAnsi="Patua One"/>
          <w:sz w:val="40"/>
          <w:szCs w:val="40"/>
        </w:rPr>
        <w:t xml:space="preserve">Creative Fellow Application Pack  </w:t>
      </w:r>
    </w:p>
    <w:p w14:paraId="098ED2E6" w14:textId="085C5AF5" w:rsidR="0016738D" w:rsidRPr="00053601" w:rsidRDefault="0016738D" w:rsidP="0016738D">
      <w:pPr>
        <w:rPr>
          <w:rFonts w:ascii="Outfit" w:hAnsi="Outfit"/>
          <w:sz w:val="28"/>
          <w:szCs w:val="28"/>
        </w:rPr>
      </w:pPr>
      <w:r w:rsidRPr="00053601">
        <w:rPr>
          <w:rFonts w:ascii="Outfit" w:hAnsi="Outfit"/>
          <w:sz w:val="28"/>
          <w:szCs w:val="28"/>
        </w:rPr>
        <w:t xml:space="preserve">This is an opportunity for a creative practitioner to spend time at Plantlife’s flagship reserve, Ranscombe Farm, and produce a digital response to the site. </w:t>
      </w:r>
    </w:p>
    <w:p w14:paraId="473D8956" w14:textId="77777777" w:rsidR="0016738D" w:rsidRPr="00053601" w:rsidRDefault="0016738D" w:rsidP="0016738D">
      <w:pPr>
        <w:rPr>
          <w:rFonts w:ascii="Outfit" w:hAnsi="Outfit"/>
          <w:sz w:val="28"/>
          <w:szCs w:val="28"/>
        </w:rPr>
      </w:pPr>
      <w:r w:rsidRPr="00053601">
        <w:rPr>
          <w:rFonts w:ascii="Outfit" w:hAnsi="Outfit"/>
          <w:sz w:val="28"/>
          <w:szCs w:val="28"/>
        </w:rPr>
        <w:t xml:space="preserve">The role is offered as part of the Ranscombe Connect project. It is funded by National Lottery Heritage Fund and delivered in partnership with the Screen South's Accentuate programme. </w:t>
      </w:r>
    </w:p>
    <w:p w14:paraId="1ECA8288" w14:textId="68E0E6C7" w:rsidR="0016738D" w:rsidRPr="00053601" w:rsidRDefault="0016738D" w:rsidP="0016738D">
      <w:pPr>
        <w:rPr>
          <w:rFonts w:ascii="Outfit" w:hAnsi="Outfit"/>
          <w:sz w:val="28"/>
          <w:szCs w:val="28"/>
        </w:rPr>
      </w:pPr>
      <w:r w:rsidRPr="00053601">
        <w:rPr>
          <w:rFonts w:ascii="Outfit" w:hAnsi="Outfit"/>
          <w:sz w:val="28"/>
          <w:szCs w:val="28"/>
        </w:rPr>
        <w:t xml:space="preserve">Further information about the Ranscombe Connect project can be found </w:t>
      </w:r>
      <w:r w:rsidR="002933D2" w:rsidRPr="00053601">
        <w:rPr>
          <w:rFonts w:ascii="Outfit" w:hAnsi="Outfit"/>
          <w:sz w:val="28"/>
          <w:szCs w:val="28"/>
        </w:rPr>
        <w:t>here: -</w:t>
      </w:r>
    </w:p>
    <w:p w14:paraId="59FE7086" w14:textId="77777777" w:rsidR="0016738D" w:rsidRPr="00053601" w:rsidRDefault="0016738D" w:rsidP="0016738D">
      <w:pPr>
        <w:rPr>
          <w:rFonts w:ascii="Outfit" w:hAnsi="Outfit"/>
          <w:sz w:val="28"/>
          <w:szCs w:val="28"/>
        </w:rPr>
      </w:pPr>
      <w:hyperlink r:id="rId11" w:history="1">
        <w:r w:rsidRPr="00053601">
          <w:rPr>
            <w:rStyle w:val="Hyperlink"/>
            <w:rFonts w:ascii="Outfit" w:hAnsi="Outfit"/>
            <w:sz w:val="28"/>
            <w:szCs w:val="28"/>
          </w:rPr>
          <w:t>Ranscombe Connect: Community Participation for Wild Plants and Fungi   - Plantlife</w:t>
        </w:r>
      </w:hyperlink>
    </w:p>
    <w:p w14:paraId="24928DEA" w14:textId="77777777" w:rsidR="00B226C8" w:rsidRPr="00053601" w:rsidRDefault="00B226C8">
      <w:pPr>
        <w:rPr>
          <w:rFonts w:ascii="Outfit" w:hAnsi="Outfit"/>
          <w:sz w:val="28"/>
          <w:szCs w:val="28"/>
        </w:rPr>
      </w:pPr>
    </w:p>
    <w:p w14:paraId="7642A8F0" w14:textId="476B98FC" w:rsidR="0016738D" w:rsidRPr="00053601" w:rsidRDefault="0016738D">
      <w:pPr>
        <w:rPr>
          <w:rFonts w:ascii="Outfit" w:hAnsi="Outfit"/>
          <w:sz w:val="28"/>
          <w:szCs w:val="28"/>
        </w:rPr>
      </w:pPr>
      <w:r w:rsidRPr="00053601">
        <w:rPr>
          <w:rFonts w:ascii="Outfit" w:hAnsi="Outfit"/>
          <w:sz w:val="28"/>
          <w:szCs w:val="28"/>
        </w:rPr>
        <w:t>Purpose</w:t>
      </w:r>
    </w:p>
    <w:p w14:paraId="3EBD87F3" w14:textId="573639FE" w:rsidR="0016738D" w:rsidRPr="00053601" w:rsidRDefault="0016738D" w:rsidP="0016738D">
      <w:pPr>
        <w:rPr>
          <w:rFonts w:ascii="Outfit" w:hAnsi="Outfit"/>
          <w:sz w:val="28"/>
          <w:szCs w:val="28"/>
        </w:rPr>
      </w:pPr>
      <w:r w:rsidRPr="00053601">
        <w:rPr>
          <w:rFonts w:ascii="Outfit" w:hAnsi="Outfit"/>
          <w:sz w:val="28"/>
          <w:szCs w:val="28"/>
        </w:rPr>
        <w:t xml:space="preserve">This short fellowship provides an opportunity for a creative practitioner to spend time at Ranscombe Farm Nature Reserve - getting to know its rich ecology and history. </w:t>
      </w:r>
    </w:p>
    <w:p w14:paraId="08155D35" w14:textId="77777777" w:rsidR="0016738D" w:rsidRPr="00053601" w:rsidRDefault="0016738D" w:rsidP="0016738D">
      <w:pPr>
        <w:rPr>
          <w:rFonts w:ascii="Outfit" w:hAnsi="Outfit"/>
          <w:sz w:val="28"/>
          <w:szCs w:val="28"/>
        </w:rPr>
      </w:pPr>
      <w:r w:rsidRPr="00053601">
        <w:rPr>
          <w:rFonts w:ascii="Outfit" w:hAnsi="Outfit"/>
          <w:sz w:val="28"/>
          <w:szCs w:val="28"/>
        </w:rPr>
        <w:t xml:space="preserve">Plantlife has ambition to see more people connecting with nature and by hosting this fellowship, hopes to improve its understanding of some of the barriers people face in making that connection.  </w:t>
      </w:r>
    </w:p>
    <w:p w14:paraId="36A56B42" w14:textId="4B6A9B99" w:rsidR="0016738D" w:rsidRPr="00053601" w:rsidRDefault="0016738D" w:rsidP="0016738D">
      <w:pPr>
        <w:rPr>
          <w:rFonts w:ascii="Outfit" w:hAnsi="Outfit"/>
          <w:sz w:val="28"/>
          <w:szCs w:val="28"/>
        </w:rPr>
      </w:pPr>
      <w:r w:rsidRPr="00053601">
        <w:rPr>
          <w:rFonts w:ascii="Outfit" w:hAnsi="Outfit"/>
          <w:sz w:val="28"/>
          <w:szCs w:val="28"/>
        </w:rPr>
        <w:t>We want to explore how creativity elicits emotional connections to nature, and how storytelling can be used to imagine new relationships with landscape.</w:t>
      </w:r>
    </w:p>
    <w:p w14:paraId="031094E1" w14:textId="77777777" w:rsidR="0016738D" w:rsidRPr="00053601" w:rsidRDefault="0016738D" w:rsidP="0016738D">
      <w:pPr>
        <w:rPr>
          <w:rFonts w:ascii="Outfit" w:hAnsi="Outfit"/>
          <w:sz w:val="28"/>
          <w:szCs w:val="28"/>
        </w:rPr>
      </w:pPr>
      <w:r w:rsidRPr="00053601">
        <w:rPr>
          <w:rFonts w:ascii="Outfit" w:hAnsi="Outfit"/>
          <w:sz w:val="28"/>
          <w:szCs w:val="28"/>
        </w:rPr>
        <w:t xml:space="preserve">We are looking for an innovative artist ready to share their connection to wild plants and fungi and to join Plantlife’s celebration of 20 years working with this unique landscape. </w:t>
      </w:r>
    </w:p>
    <w:p w14:paraId="4A85173A" w14:textId="77777777" w:rsidR="0016738D" w:rsidRPr="00053601" w:rsidRDefault="0016738D">
      <w:pPr>
        <w:rPr>
          <w:rFonts w:ascii="Outfit" w:hAnsi="Outfit"/>
          <w:sz w:val="28"/>
          <w:szCs w:val="28"/>
        </w:rPr>
      </w:pPr>
    </w:p>
    <w:p w14:paraId="2DBDBE63" w14:textId="77777777" w:rsidR="0016738D" w:rsidRPr="00053601" w:rsidRDefault="0016738D" w:rsidP="0016738D">
      <w:pPr>
        <w:rPr>
          <w:rFonts w:ascii="Outfit" w:hAnsi="Outfit"/>
          <w:sz w:val="28"/>
          <w:szCs w:val="28"/>
        </w:rPr>
      </w:pPr>
      <w:r w:rsidRPr="00053601">
        <w:rPr>
          <w:rFonts w:ascii="Outfit" w:hAnsi="Outfit"/>
          <w:sz w:val="28"/>
          <w:szCs w:val="28"/>
        </w:rPr>
        <w:lastRenderedPageBreak/>
        <w:t xml:space="preserve">Working in Partnership </w:t>
      </w:r>
    </w:p>
    <w:p w14:paraId="7A4E646C" w14:textId="77777777" w:rsidR="0016738D" w:rsidRPr="00053601" w:rsidRDefault="0016738D" w:rsidP="0016738D">
      <w:pPr>
        <w:rPr>
          <w:rFonts w:ascii="Outfit" w:hAnsi="Outfit"/>
          <w:sz w:val="28"/>
          <w:szCs w:val="28"/>
        </w:rPr>
      </w:pPr>
      <w:r w:rsidRPr="00053601">
        <w:rPr>
          <w:rFonts w:ascii="Outfit" w:hAnsi="Outfit"/>
          <w:sz w:val="28"/>
          <w:szCs w:val="28"/>
        </w:rPr>
        <w:t xml:space="preserve">Plantlife and Screen South’s Accentuate Programme are working in partnership to bring about nature-based opportunities to deaf, disabled and/or neurodivergent creative practitioners. </w:t>
      </w:r>
    </w:p>
    <w:p w14:paraId="2C6F8A1B" w14:textId="77777777" w:rsidR="0016738D" w:rsidRPr="00053601" w:rsidRDefault="0016738D" w:rsidP="0016738D">
      <w:pPr>
        <w:rPr>
          <w:rFonts w:ascii="Outfit" w:hAnsi="Outfit"/>
          <w:sz w:val="28"/>
          <w:szCs w:val="28"/>
        </w:rPr>
      </w:pPr>
      <w:r w:rsidRPr="00053601">
        <w:rPr>
          <w:rFonts w:ascii="Outfit" w:hAnsi="Outfit"/>
          <w:sz w:val="28"/>
          <w:szCs w:val="28"/>
        </w:rPr>
        <w:t>To address the nature crisis, we need a greater diversity of opinions at the table to ensure that more people are empowered to make decisions about their environment.</w:t>
      </w:r>
    </w:p>
    <w:p w14:paraId="4E1205D9" w14:textId="77777777" w:rsidR="0016738D" w:rsidRPr="00053601" w:rsidRDefault="0016738D" w:rsidP="0016738D">
      <w:pPr>
        <w:rPr>
          <w:rFonts w:ascii="Outfit" w:hAnsi="Outfit"/>
          <w:sz w:val="28"/>
          <w:szCs w:val="28"/>
        </w:rPr>
      </w:pPr>
      <w:r w:rsidRPr="00053601">
        <w:rPr>
          <w:rFonts w:ascii="Outfit" w:hAnsi="Outfit"/>
          <w:sz w:val="28"/>
          <w:szCs w:val="28"/>
        </w:rPr>
        <w:t xml:space="preserve">Working in partnership enables Plantlife and Accentuate to pool expertise and achieve more for both people and nature. </w:t>
      </w:r>
    </w:p>
    <w:p w14:paraId="24774015" w14:textId="45741819" w:rsidR="0016738D" w:rsidRPr="00053601" w:rsidRDefault="0016738D" w:rsidP="0016738D">
      <w:pPr>
        <w:rPr>
          <w:rFonts w:ascii="Outfit" w:hAnsi="Outfit"/>
          <w:sz w:val="28"/>
          <w:szCs w:val="28"/>
        </w:rPr>
      </w:pPr>
      <w:r w:rsidRPr="00053601">
        <w:rPr>
          <w:rFonts w:ascii="Outfit" w:hAnsi="Outfit"/>
          <w:sz w:val="28"/>
          <w:szCs w:val="28"/>
        </w:rPr>
        <w:t xml:space="preserve">Together we are committed to providing a well-supported experience for the Creative Fellow - prioritising access and inclusion to our most cherished natural spaces. </w:t>
      </w:r>
    </w:p>
    <w:p w14:paraId="0DE22ED6" w14:textId="77777777" w:rsidR="0016738D" w:rsidRPr="00053601" w:rsidRDefault="0016738D" w:rsidP="0016738D">
      <w:pPr>
        <w:rPr>
          <w:rFonts w:ascii="Outfit" w:hAnsi="Outfit"/>
          <w:sz w:val="28"/>
          <w:szCs w:val="28"/>
        </w:rPr>
      </w:pPr>
      <w:r w:rsidRPr="00053601">
        <w:rPr>
          <w:rFonts w:ascii="Outfit" w:hAnsi="Outfit"/>
          <w:sz w:val="28"/>
          <w:szCs w:val="28"/>
        </w:rPr>
        <w:t>We’re looking for a curious, research-driven artist from any discipline ready to share their passion for nature.</w:t>
      </w:r>
    </w:p>
    <w:p w14:paraId="1369F36B" w14:textId="77777777" w:rsidR="0016738D" w:rsidRPr="00053601" w:rsidRDefault="0016738D">
      <w:pPr>
        <w:rPr>
          <w:rFonts w:ascii="Outfit" w:hAnsi="Outfit"/>
          <w:b/>
          <w:bCs/>
          <w:sz w:val="28"/>
          <w:szCs w:val="28"/>
        </w:rPr>
      </w:pPr>
    </w:p>
    <w:p w14:paraId="0FD3E605" w14:textId="47E31564" w:rsidR="0016738D" w:rsidRPr="00053601" w:rsidRDefault="0016738D">
      <w:pPr>
        <w:rPr>
          <w:rFonts w:ascii="Outfit" w:hAnsi="Outfit"/>
          <w:sz w:val="28"/>
          <w:szCs w:val="28"/>
        </w:rPr>
      </w:pPr>
      <w:r w:rsidRPr="00053601">
        <w:rPr>
          <w:rFonts w:ascii="Outfit" w:hAnsi="Outfit"/>
          <w:sz w:val="28"/>
          <w:szCs w:val="28"/>
        </w:rPr>
        <w:t>About Plantlife</w:t>
      </w:r>
    </w:p>
    <w:p w14:paraId="44940EE2" w14:textId="77777777" w:rsidR="0016738D" w:rsidRPr="00053601" w:rsidRDefault="0016738D" w:rsidP="0016738D">
      <w:pPr>
        <w:rPr>
          <w:rFonts w:ascii="Outfit" w:hAnsi="Outfit"/>
          <w:sz w:val="28"/>
          <w:szCs w:val="28"/>
        </w:rPr>
      </w:pPr>
      <w:r w:rsidRPr="00053601">
        <w:rPr>
          <w:rFonts w:ascii="Outfit" w:hAnsi="Outfit"/>
          <w:sz w:val="28"/>
          <w:szCs w:val="28"/>
        </w:rPr>
        <w:t>Plantlife is a charity that works around the world to protect and celebrate wild plants and fungi. Right now, two in every five plant species are at risk of disappearing. This means we are losing biodiversity faster than ever before, and Plantlife’s work is more important than it has ever been.</w:t>
      </w:r>
    </w:p>
    <w:p w14:paraId="7F0BC1E0" w14:textId="77777777" w:rsidR="0016738D" w:rsidRPr="00053601" w:rsidRDefault="0016738D" w:rsidP="0016738D">
      <w:pPr>
        <w:rPr>
          <w:rFonts w:ascii="Outfit" w:hAnsi="Outfit"/>
          <w:sz w:val="28"/>
          <w:szCs w:val="28"/>
        </w:rPr>
      </w:pPr>
      <w:r w:rsidRPr="00053601">
        <w:rPr>
          <w:rFonts w:ascii="Outfit" w:hAnsi="Outfit"/>
          <w:sz w:val="28"/>
          <w:szCs w:val="28"/>
        </w:rPr>
        <w:t>Plantlife helps protect nature by taking practical action, and by working with many different people and organisations. This includes landowners, land managers, governments, community groups and charities. Plantlife also works to inspire and influence others to care for wild plants and fungi.</w:t>
      </w:r>
    </w:p>
    <w:p w14:paraId="0119B40D" w14:textId="77777777" w:rsidR="0016738D" w:rsidRPr="00053601" w:rsidRDefault="0016738D" w:rsidP="0016738D">
      <w:pPr>
        <w:rPr>
          <w:rFonts w:ascii="Outfit" w:hAnsi="Outfit"/>
          <w:sz w:val="28"/>
          <w:szCs w:val="28"/>
        </w:rPr>
      </w:pPr>
      <w:r w:rsidRPr="00053601">
        <w:rPr>
          <w:rFonts w:ascii="Outfit" w:hAnsi="Outfit"/>
          <w:sz w:val="28"/>
          <w:szCs w:val="28"/>
        </w:rPr>
        <w:t xml:space="preserve">As the climate and nature crises grow more urgent, Plantlife aims to be a strong global voice for wild plants and fungi. By speaking up and </w:t>
      </w:r>
      <w:proofErr w:type="gramStart"/>
      <w:r w:rsidRPr="00053601">
        <w:rPr>
          <w:rFonts w:ascii="Outfit" w:hAnsi="Outfit"/>
          <w:sz w:val="28"/>
          <w:szCs w:val="28"/>
        </w:rPr>
        <w:t>taking action</w:t>
      </w:r>
      <w:proofErr w:type="gramEnd"/>
      <w:r w:rsidRPr="00053601">
        <w:rPr>
          <w:rFonts w:ascii="Outfit" w:hAnsi="Outfit"/>
          <w:sz w:val="28"/>
          <w:szCs w:val="28"/>
        </w:rPr>
        <w:t>, Plantlife hopes to create long-lasting, positive change for the natural world, for the benefit of everyone.</w:t>
      </w:r>
    </w:p>
    <w:p w14:paraId="521D0BFF" w14:textId="77777777" w:rsidR="0016738D" w:rsidRPr="00053601" w:rsidRDefault="0016738D" w:rsidP="0016738D">
      <w:pPr>
        <w:rPr>
          <w:rFonts w:ascii="Outfit" w:hAnsi="Outfit"/>
          <w:sz w:val="28"/>
          <w:szCs w:val="28"/>
        </w:rPr>
      </w:pPr>
      <w:r w:rsidRPr="00053601">
        <w:rPr>
          <w:rFonts w:ascii="Outfit" w:hAnsi="Outfit"/>
          <w:b/>
          <w:bCs/>
          <w:sz w:val="28"/>
          <w:szCs w:val="28"/>
        </w:rPr>
        <w:t xml:space="preserve">For more information, please visit - </w:t>
      </w:r>
    </w:p>
    <w:p w14:paraId="3F621519" w14:textId="77777777" w:rsidR="0016738D" w:rsidRPr="00053601" w:rsidRDefault="0016738D" w:rsidP="0016738D">
      <w:pPr>
        <w:rPr>
          <w:rFonts w:ascii="Outfit" w:hAnsi="Outfit"/>
          <w:sz w:val="28"/>
          <w:szCs w:val="28"/>
        </w:rPr>
      </w:pPr>
      <w:hyperlink r:id="rId12" w:history="1">
        <w:r w:rsidRPr="00053601">
          <w:rPr>
            <w:rStyle w:val="Hyperlink"/>
            <w:rFonts w:ascii="Outfit" w:hAnsi="Outfit"/>
            <w:b/>
            <w:bCs/>
            <w:sz w:val="28"/>
            <w:szCs w:val="28"/>
          </w:rPr>
          <w:t>https://www.plantlife.org.uk/</w:t>
        </w:r>
      </w:hyperlink>
    </w:p>
    <w:p w14:paraId="22E0739B" w14:textId="77777777" w:rsidR="0016738D" w:rsidRPr="00053601" w:rsidRDefault="0016738D" w:rsidP="0016738D">
      <w:pPr>
        <w:rPr>
          <w:rFonts w:ascii="Outfit" w:hAnsi="Outfit"/>
          <w:b/>
          <w:bCs/>
          <w:sz w:val="28"/>
          <w:szCs w:val="28"/>
        </w:rPr>
      </w:pPr>
    </w:p>
    <w:p w14:paraId="4EB5F6E8" w14:textId="77777777" w:rsidR="002933D2" w:rsidRPr="00053601" w:rsidRDefault="002933D2" w:rsidP="0016738D">
      <w:pPr>
        <w:rPr>
          <w:rFonts w:ascii="Outfit" w:hAnsi="Outfit"/>
          <w:b/>
          <w:bCs/>
          <w:sz w:val="28"/>
          <w:szCs w:val="28"/>
        </w:rPr>
      </w:pPr>
    </w:p>
    <w:p w14:paraId="3B36D875" w14:textId="77777777" w:rsidR="002933D2" w:rsidRPr="00053601" w:rsidRDefault="002933D2" w:rsidP="0016738D">
      <w:pPr>
        <w:rPr>
          <w:rFonts w:ascii="Outfit" w:hAnsi="Outfit"/>
          <w:b/>
          <w:bCs/>
          <w:sz w:val="28"/>
          <w:szCs w:val="28"/>
        </w:rPr>
      </w:pPr>
    </w:p>
    <w:p w14:paraId="236B7031" w14:textId="77777777" w:rsidR="002933D2" w:rsidRPr="00053601" w:rsidRDefault="002933D2" w:rsidP="0016738D">
      <w:pPr>
        <w:rPr>
          <w:rFonts w:ascii="Outfit" w:hAnsi="Outfit"/>
          <w:b/>
          <w:bCs/>
          <w:sz w:val="28"/>
          <w:szCs w:val="28"/>
        </w:rPr>
      </w:pPr>
    </w:p>
    <w:p w14:paraId="1C740FA0" w14:textId="77777777" w:rsidR="0016738D" w:rsidRPr="00053601" w:rsidRDefault="0016738D" w:rsidP="0016738D">
      <w:pPr>
        <w:rPr>
          <w:rFonts w:ascii="Outfit" w:hAnsi="Outfit"/>
          <w:sz w:val="28"/>
          <w:szCs w:val="28"/>
        </w:rPr>
      </w:pPr>
      <w:r w:rsidRPr="00053601">
        <w:rPr>
          <w:rFonts w:ascii="Outfit" w:hAnsi="Outfit"/>
          <w:sz w:val="28"/>
          <w:szCs w:val="28"/>
        </w:rPr>
        <w:t>About Accentuate</w:t>
      </w:r>
    </w:p>
    <w:p w14:paraId="19FD4101" w14:textId="77777777" w:rsidR="0016738D" w:rsidRPr="00053601" w:rsidRDefault="0016738D" w:rsidP="0016738D">
      <w:pPr>
        <w:rPr>
          <w:rFonts w:ascii="Outfit" w:hAnsi="Outfit"/>
          <w:sz w:val="28"/>
          <w:szCs w:val="28"/>
        </w:rPr>
      </w:pPr>
      <w:r w:rsidRPr="00053601">
        <w:rPr>
          <w:rFonts w:ascii="Outfit" w:hAnsi="Outfit"/>
          <w:sz w:val="28"/>
          <w:szCs w:val="28"/>
        </w:rPr>
        <w:t xml:space="preserve">Screen South’s Accentuate Programme creates and delivers projects that break new ground for and with deaf, disabled and neurodivergent people in the cultural sector. </w:t>
      </w:r>
    </w:p>
    <w:p w14:paraId="23B37BDC" w14:textId="68EA584C" w:rsidR="0016738D" w:rsidRPr="00053601" w:rsidRDefault="0016738D" w:rsidP="0016738D">
      <w:pPr>
        <w:rPr>
          <w:rFonts w:ascii="Outfit" w:hAnsi="Outfit"/>
          <w:sz w:val="28"/>
          <w:szCs w:val="28"/>
        </w:rPr>
      </w:pPr>
      <w:r w:rsidRPr="00053601">
        <w:rPr>
          <w:rFonts w:ascii="Outfit" w:hAnsi="Outfit"/>
          <w:sz w:val="28"/>
          <w:szCs w:val="28"/>
        </w:rPr>
        <w:t>Most recently the Accentuate Programme has been working in partnership with Museums, Digital Creators and Academics, always foreground</w:t>
      </w:r>
      <w:r w:rsidR="00635F62">
        <w:rPr>
          <w:rFonts w:ascii="Outfit" w:hAnsi="Outfit"/>
          <w:sz w:val="28"/>
          <w:szCs w:val="28"/>
        </w:rPr>
        <w:t>ing</w:t>
      </w:r>
      <w:r w:rsidRPr="00053601">
        <w:rPr>
          <w:rFonts w:ascii="Outfit" w:hAnsi="Outfit"/>
          <w:sz w:val="28"/>
          <w:szCs w:val="28"/>
        </w:rPr>
        <w:t xml:space="preserve"> the unique perspectives of deaf, disabled and neurodivergent people, seeing them as vital contributors to our rich cultural ecology. </w:t>
      </w:r>
    </w:p>
    <w:p w14:paraId="37A37F1D" w14:textId="77777777" w:rsidR="0016738D" w:rsidRPr="00053601" w:rsidRDefault="0016738D" w:rsidP="0016738D">
      <w:pPr>
        <w:rPr>
          <w:rFonts w:ascii="Outfit" w:hAnsi="Outfit"/>
          <w:sz w:val="28"/>
          <w:szCs w:val="28"/>
        </w:rPr>
      </w:pPr>
      <w:r w:rsidRPr="00053601">
        <w:rPr>
          <w:rFonts w:ascii="Outfit" w:hAnsi="Outfit"/>
          <w:sz w:val="28"/>
          <w:szCs w:val="28"/>
        </w:rPr>
        <w:t xml:space="preserve">For more information, please visit - </w:t>
      </w:r>
    </w:p>
    <w:p w14:paraId="16504D5C" w14:textId="77777777" w:rsidR="0016738D" w:rsidRPr="00053601" w:rsidRDefault="0016738D" w:rsidP="0016738D">
      <w:pPr>
        <w:rPr>
          <w:rFonts w:ascii="Outfit" w:hAnsi="Outfit"/>
          <w:sz w:val="28"/>
          <w:szCs w:val="28"/>
        </w:rPr>
      </w:pPr>
      <w:hyperlink r:id="rId13" w:history="1">
        <w:r w:rsidRPr="00053601">
          <w:rPr>
            <w:rStyle w:val="Hyperlink"/>
            <w:rFonts w:ascii="Outfit" w:hAnsi="Outfit"/>
            <w:b/>
            <w:bCs/>
            <w:sz w:val="28"/>
            <w:szCs w:val="28"/>
          </w:rPr>
          <w:t xml:space="preserve"> https://screensouth.org/accentuate/ </w:t>
        </w:r>
      </w:hyperlink>
    </w:p>
    <w:p w14:paraId="308474D2" w14:textId="77777777" w:rsidR="0016738D" w:rsidRPr="00053601" w:rsidRDefault="0016738D" w:rsidP="0016738D">
      <w:pPr>
        <w:rPr>
          <w:rFonts w:ascii="Outfit" w:hAnsi="Outfit"/>
          <w:sz w:val="28"/>
          <w:szCs w:val="28"/>
        </w:rPr>
      </w:pPr>
    </w:p>
    <w:p w14:paraId="65A7BCB3" w14:textId="77777777" w:rsidR="0016738D" w:rsidRPr="00053601" w:rsidRDefault="0016738D" w:rsidP="0016738D">
      <w:pPr>
        <w:rPr>
          <w:rFonts w:ascii="Outfit" w:hAnsi="Outfit"/>
          <w:sz w:val="28"/>
          <w:szCs w:val="28"/>
        </w:rPr>
      </w:pPr>
      <w:r w:rsidRPr="00053601">
        <w:rPr>
          <w:rFonts w:ascii="Outfit" w:hAnsi="Outfit"/>
          <w:sz w:val="28"/>
          <w:szCs w:val="28"/>
        </w:rPr>
        <w:t>About Ranscombe Farm Nature Reserve</w:t>
      </w:r>
    </w:p>
    <w:p w14:paraId="189DE499" w14:textId="77777777" w:rsidR="0016738D" w:rsidRPr="00053601" w:rsidRDefault="0016738D" w:rsidP="0016738D">
      <w:pPr>
        <w:rPr>
          <w:rFonts w:ascii="Outfit" w:hAnsi="Outfit"/>
          <w:b/>
          <w:bCs/>
          <w:sz w:val="28"/>
          <w:szCs w:val="28"/>
        </w:rPr>
      </w:pPr>
      <w:r w:rsidRPr="00053601">
        <w:rPr>
          <w:rFonts w:ascii="Outfit" w:hAnsi="Outfit"/>
          <w:b/>
          <w:bCs/>
          <w:sz w:val="28"/>
          <w:szCs w:val="28"/>
        </w:rPr>
        <w:t>Background</w:t>
      </w:r>
    </w:p>
    <w:p w14:paraId="4863814B" w14:textId="77777777" w:rsidR="0016738D" w:rsidRPr="00053601" w:rsidRDefault="0016738D" w:rsidP="0016738D">
      <w:pPr>
        <w:rPr>
          <w:rFonts w:ascii="Outfit" w:hAnsi="Outfit"/>
          <w:sz w:val="28"/>
          <w:szCs w:val="28"/>
        </w:rPr>
      </w:pPr>
      <w:r w:rsidRPr="00053601">
        <w:rPr>
          <w:rFonts w:ascii="Outfit" w:hAnsi="Outfit"/>
          <w:sz w:val="28"/>
          <w:szCs w:val="28"/>
        </w:rPr>
        <w:t xml:space="preserve">Ranscombe Farm Nature Reserve is Plantlife’s flagship reserve and an Important Plant Area for its arable flowers and this year we are celebrating 20 years of it being in our care. </w:t>
      </w:r>
    </w:p>
    <w:p w14:paraId="2C63F549" w14:textId="77777777" w:rsidR="0016738D" w:rsidRPr="00053601" w:rsidRDefault="0016738D" w:rsidP="0016738D">
      <w:pPr>
        <w:rPr>
          <w:rFonts w:ascii="Outfit" w:hAnsi="Outfit"/>
          <w:sz w:val="28"/>
          <w:szCs w:val="28"/>
        </w:rPr>
      </w:pPr>
      <w:r w:rsidRPr="00053601">
        <w:rPr>
          <w:rFonts w:ascii="Outfit" w:hAnsi="Outfit"/>
          <w:sz w:val="28"/>
          <w:szCs w:val="28"/>
        </w:rPr>
        <w:t>People have lived and farmed in this landscape for thousands of years, and the reserve helps protect both its natural and historic features. It creates a large, joined up space where wildlife can thrive and where people can enjoy nature in a calm and welcoming environment.</w:t>
      </w:r>
    </w:p>
    <w:p w14:paraId="6925CA4B" w14:textId="42E1FA7C" w:rsidR="0016738D" w:rsidRPr="00053601" w:rsidRDefault="0016738D">
      <w:pPr>
        <w:rPr>
          <w:rFonts w:ascii="Outfit" w:hAnsi="Outfit"/>
          <w:sz w:val="28"/>
          <w:szCs w:val="28"/>
        </w:rPr>
      </w:pPr>
      <w:r w:rsidRPr="00053601">
        <w:rPr>
          <w:rFonts w:ascii="Outfit" w:hAnsi="Outfit"/>
          <w:sz w:val="28"/>
          <w:szCs w:val="28"/>
        </w:rPr>
        <w:t>Ranscombe Farm Nature Reserve is Plantlife’s largest Nature Reserve in England. It covers 660 acres on the North Downs in Kent. The area is quiet and peaceful, and it is a good place for gentle walks and time in nature.</w:t>
      </w:r>
    </w:p>
    <w:p w14:paraId="039930B8" w14:textId="77777777" w:rsidR="0016738D" w:rsidRPr="00053601" w:rsidRDefault="0016738D" w:rsidP="0016738D">
      <w:pPr>
        <w:rPr>
          <w:rFonts w:ascii="Outfit" w:hAnsi="Outfit"/>
          <w:sz w:val="28"/>
          <w:szCs w:val="28"/>
        </w:rPr>
      </w:pPr>
      <w:r w:rsidRPr="00053601">
        <w:rPr>
          <w:rFonts w:ascii="Outfit" w:hAnsi="Outfit"/>
          <w:sz w:val="28"/>
          <w:szCs w:val="28"/>
        </w:rPr>
        <w:lastRenderedPageBreak/>
        <w:t xml:space="preserve">The landscape at Ranscombe Farm Nature Reserve includes arable fields, ancient woodland and small areas of chalk grassland. Part of the reserve is within Cobham Woods, which is a Site of Special Scientific Interest. The whole area is part of the </w:t>
      </w:r>
      <w:hyperlink r:id="rId14" w:history="1">
        <w:r w:rsidRPr="00053601">
          <w:rPr>
            <w:rStyle w:val="Hyperlink"/>
            <w:rFonts w:ascii="Outfit" w:hAnsi="Outfit"/>
            <w:sz w:val="28"/>
            <w:szCs w:val="28"/>
          </w:rPr>
          <w:t>Kent Downs Area National Landscape</w:t>
        </w:r>
      </w:hyperlink>
      <w:r w:rsidRPr="00053601">
        <w:rPr>
          <w:rFonts w:ascii="Outfit" w:hAnsi="Outfit"/>
          <w:sz w:val="28"/>
          <w:szCs w:val="28"/>
        </w:rPr>
        <w:t xml:space="preserve">. </w:t>
      </w:r>
    </w:p>
    <w:p w14:paraId="26EEBA11" w14:textId="77777777" w:rsidR="0016738D" w:rsidRPr="00053601" w:rsidRDefault="0016738D" w:rsidP="0016738D">
      <w:pPr>
        <w:rPr>
          <w:rFonts w:ascii="Outfit" w:hAnsi="Outfit"/>
          <w:sz w:val="28"/>
          <w:szCs w:val="28"/>
        </w:rPr>
      </w:pPr>
      <w:r w:rsidRPr="00053601">
        <w:rPr>
          <w:rFonts w:ascii="Outfit" w:hAnsi="Outfit"/>
          <w:sz w:val="28"/>
          <w:szCs w:val="28"/>
        </w:rPr>
        <w:t> </w:t>
      </w:r>
    </w:p>
    <w:p w14:paraId="2F64F2FF" w14:textId="77777777" w:rsidR="0016738D" w:rsidRPr="00053601" w:rsidRDefault="0016738D" w:rsidP="0016738D">
      <w:pPr>
        <w:rPr>
          <w:rFonts w:ascii="Outfit" w:hAnsi="Outfit"/>
          <w:sz w:val="28"/>
          <w:szCs w:val="28"/>
        </w:rPr>
      </w:pPr>
      <w:r w:rsidRPr="00053601">
        <w:rPr>
          <w:rFonts w:ascii="Outfit" w:hAnsi="Outfit"/>
          <w:sz w:val="28"/>
          <w:szCs w:val="28"/>
        </w:rPr>
        <w:t>Ranscombe Farm Nature Reserve is owned jointly by Plantlife and Medway Council and managed by Plantlife in conjunction with a tenant farmer.</w:t>
      </w:r>
    </w:p>
    <w:p w14:paraId="4ECAEBCA" w14:textId="77777777" w:rsidR="0016738D" w:rsidRPr="00053601" w:rsidRDefault="0016738D" w:rsidP="0016738D">
      <w:pPr>
        <w:rPr>
          <w:rFonts w:ascii="Outfit" w:hAnsi="Outfit"/>
          <w:sz w:val="28"/>
          <w:szCs w:val="28"/>
        </w:rPr>
      </w:pPr>
      <w:hyperlink r:id="rId15" w:history="1">
        <w:r w:rsidRPr="00053601">
          <w:rPr>
            <w:rStyle w:val="Hyperlink"/>
            <w:rFonts w:ascii="Outfit" w:hAnsi="Outfit"/>
            <w:b/>
            <w:bCs/>
            <w:sz w:val="28"/>
            <w:szCs w:val="28"/>
          </w:rPr>
          <w:t>Ranscombe Farm Nature Reserve - Plantlife</w:t>
        </w:r>
      </w:hyperlink>
    </w:p>
    <w:p w14:paraId="64AECD82" w14:textId="77777777" w:rsidR="0016738D" w:rsidRPr="00053601" w:rsidRDefault="0016738D" w:rsidP="0016738D">
      <w:pPr>
        <w:rPr>
          <w:rFonts w:ascii="Outfit" w:hAnsi="Outfit"/>
          <w:b/>
          <w:bCs/>
          <w:sz w:val="28"/>
          <w:szCs w:val="28"/>
        </w:rPr>
      </w:pPr>
      <w:r w:rsidRPr="00053601">
        <w:rPr>
          <w:rFonts w:ascii="Outfit" w:hAnsi="Outfit"/>
          <w:b/>
          <w:bCs/>
          <w:sz w:val="28"/>
          <w:szCs w:val="28"/>
        </w:rPr>
        <w:t>Reserve Ecology</w:t>
      </w:r>
    </w:p>
    <w:p w14:paraId="5B632C57" w14:textId="77777777" w:rsidR="0016738D" w:rsidRPr="00053601" w:rsidRDefault="0016738D" w:rsidP="0016738D">
      <w:pPr>
        <w:rPr>
          <w:rFonts w:ascii="Outfit" w:hAnsi="Outfit"/>
          <w:sz w:val="28"/>
          <w:szCs w:val="28"/>
        </w:rPr>
      </w:pPr>
      <w:r w:rsidRPr="00053601">
        <w:rPr>
          <w:rFonts w:ascii="Outfit" w:hAnsi="Outfit"/>
          <w:sz w:val="28"/>
          <w:szCs w:val="28"/>
        </w:rPr>
        <w:t>Ranscombe Farm Nature Reserve is made up of chalk grassland, arable fields and predominantly ancient woodland. The chalk grassland has many wild plants, including Common Rockrose, Clustered Bellflower and Wild Liquorice. Skylarks nest here, and Common Blue and Marbled White butterflies are often seen in summer.</w:t>
      </w:r>
    </w:p>
    <w:p w14:paraId="22C1FAD3" w14:textId="2C9134D7" w:rsidR="0016738D" w:rsidRPr="00053601" w:rsidRDefault="0016738D" w:rsidP="0016738D">
      <w:pPr>
        <w:rPr>
          <w:rFonts w:ascii="Outfit" w:hAnsi="Outfit"/>
          <w:sz w:val="28"/>
          <w:szCs w:val="28"/>
        </w:rPr>
      </w:pPr>
      <w:r w:rsidRPr="00053601">
        <w:rPr>
          <w:rFonts w:ascii="Outfit" w:hAnsi="Outfit"/>
          <w:sz w:val="28"/>
          <w:szCs w:val="28"/>
        </w:rPr>
        <w:t>It is one of the richest sites for arable wildflowers in the UK. The reserve is thought to be home to the last wild population of Corncockle and has the largest population of Broadleaved Cudweed. There are also eleven species of orchid present, including four rare or endangered. The first ever recorded UK sightings of Meadow Clary and Rough Mallow were made at Ranscombe Farm Nature Reserve several hundred years ago.</w:t>
      </w:r>
    </w:p>
    <w:p w14:paraId="00688512" w14:textId="06C04088" w:rsidR="0016738D" w:rsidRPr="00053601" w:rsidRDefault="0016738D" w:rsidP="0016738D">
      <w:pPr>
        <w:rPr>
          <w:rFonts w:ascii="Outfit" w:hAnsi="Outfit"/>
          <w:sz w:val="28"/>
          <w:szCs w:val="28"/>
        </w:rPr>
      </w:pPr>
      <w:r w:rsidRPr="00053601">
        <w:rPr>
          <w:rFonts w:ascii="Outfit" w:hAnsi="Outfit"/>
          <w:sz w:val="28"/>
          <w:szCs w:val="28"/>
        </w:rPr>
        <w:t xml:space="preserve">In the woodland, Sessile Oak and Hornbeam grow among Sweet Chestnut </w:t>
      </w:r>
      <w:proofErr w:type="gramStart"/>
      <w:r w:rsidRPr="00053601">
        <w:rPr>
          <w:rFonts w:ascii="Outfit" w:hAnsi="Outfit"/>
          <w:sz w:val="28"/>
          <w:szCs w:val="28"/>
        </w:rPr>
        <w:t>coppice</w:t>
      </w:r>
      <w:proofErr w:type="gramEnd"/>
      <w:r w:rsidRPr="00053601">
        <w:rPr>
          <w:rFonts w:ascii="Outfit" w:hAnsi="Outfit"/>
          <w:sz w:val="28"/>
          <w:szCs w:val="28"/>
        </w:rPr>
        <w:t>. This woodland has been here since at least AD 1600. It forms an important wildlife corridor in North Kent, helping animals and plants move safely through the landscape</w:t>
      </w:r>
    </w:p>
    <w:p w14:paraId="315E4EC9" w14:textId="7A2485DE" w:rsidR="0016738D" w:rsidRPr="00053601" w:rsidRDefault="0016738D">
      <w:pPr>
        <w:rPr>
          <w:rFonts w:ascii="Outfit" w:hAnsi="Outfit"/>
          <w:b/>
          <w:bCs/>
          <w:sz w:val="28"/>
          <w:szCs w:val="28"/>
        </w:rPr>
      </w:pPr>
      <w:r w:rsidRPr="00053601">
        <w:rPr>
          <w:rFonts w:ascii="Outfit" w:hAnsi="Outfit"/>
          <w:b/>
          <w:bCs/>
          <w:sz w:val="28"/>
          <w:szCs w:val="28"/>
        </w:rPr>
        <w:t>Physical Access</w:t>
      </w:r>
    </w:p>
    <w:p w14:paraId="37484426" w14:textId="77777777" w:rsidR="0016738D" w:rsidRPr="00053601" w:rsidRDefault="0016738D" w:rsidP="0016738D">
      <w:pPr>
        <w:rPr>
          <w:rFonts w:ascii="Outfit" w:hAnsi="Outfit"/>
          <w:sz w:val="28"/>
          <w:szCs w:val="28"/>
        </w:rPr>
      </w:pPr>
      <w:r w:rsidRPr="00053601">
        <w:rPr>
          <w:rFonts w:ascii="Outfit" w:hAnsi="Outfit"/>
          <w:sz w:val="28"/>
          <w:szCs w:val="28"/>
        </w:rPr>
        <w:t xml:space="preserve">This section provides a brief overview of the site. </w:t>
      </w:r>
    </w:p>
    <w:p w14:paraId="6A6B2498" w14:textId="77777777" w:rsidR="0016738D" w:rsidRPr="00053601" w:rsidRDefault="0016738D" w:rsidP="0016738D">
      <w:pPr>
        <w:rPr>
          <w:rFonts w:ascii="Outfit" w:hAnsi="Outfit"/>
          <w:sz w:val="28"/>
          <w:szCs w:val="28"/>
        </w:rPr>
      </w:pPr>
      <w:r w:rsidRPr="00053601">
        <w:rPr>
          <w:rFonts w:ascii="Outfit" w:hAnsi="Outfit"/>
          <w:sz w:val="28"/>
          <w:szCs w:val="28"/>
        </w:rPr>
        <w:t>A Ranscombe Farm Nature Reserve Access Pack will be made available to the Creative Fellow during induction, and we will work together to design an experience that works for you.</w:t>
      </w:r>
    </w:p>
    <w:p w14:paraId="1BB79C57" w14:textId="70FB32C6" w:rsidR="0016738D" w:rsidRPr="00053601" w:rsidRDefault="0016738D" w:rsidP="0016738D">
      <w:pPr>
        <w:rPr>
          <w:rFonts w:ascii="Outfit" w:hAnsi="Outfit"/>
          <w:sz w:val="28"/>
          <w:szCs w:val="28"/>
        </w:rPr>
      </w:pPr>
      <w:r w:rsidRPr="00053601">
        <w:rPr>
          <w:rFonts w:ascii="Outfit" w:hAnsi="Outfit"/>
          <w:b/>
          <w:bCs/>
          <w:sz w:val="28"/>
          <w:szCs w:val="28"/>
        </w:rPr>
        <w:t xml:space="preserve">Reserve Manager: </w:t>
      </w:r>
      <w:r w:rsidRPr="00053601">
        <w:rPr>
          <w:rFonts w:ascii="Outfit" w:hAnsi="Outfit"/>
          <w:sz w:val="28"/>
          <w:szCs w:val="28"/>
        </w:rPr>
        <w:t>Ben Sweeney</w:t>
      </w:r>
    </w:p>
    <w:p w14:paraId="29760643" w14:textId="59753EE5" w:rsidR="0016738D" w:rsidRPr="00053601" w:rsidRDefault="0016738D" w:rsidP="0016738D">
      <w:pPr>
        <w:rPr>
          <w:rFonts w:ascii="Outfit" w:hAnsi="Outfit"/>
          <w:sz w:val="28"/>
          <w:szCs w:val="28"/>
        </w:rPr>
      </w:pPr>
      <w:r w:rsidRPr="00053601">
        <w:rPr>
          <w:rFonts w:ascii="Outfit" w:hAnsi="Outfit"/>
          <w:b/>
          <w:bCs/>
          <w:sz w:val="28"/>
          <w:szCs w:val="28"/>
        </w:rPr>
        <w:lastRenderedPageBreak/>
        <w:t>Reserve address:</w:t>
      </w:r>
      <w:r w:rsidRPr="00053601">
        <w:rPr>
          <w:rFonts w:ascii="Outfit" w:hAnsi="Outfit"/>
          <w:sz w:val="28"/>
          <w:szCs w:val="28"/>
        </w:rPr>
        <w:t xml:space="preserve"> Ranscombe Farm Nature Reserve, Sundridge Hill, (A228) Cuxton, Rochester, ME2 1LA</w:t>
      </w:r>
    </w:p>
    <w:p w14:paraId="2FDAF628" w14:textId="77777777" w:rsidR="0016738D" w:rsidRPr="00053601" w:rsidRDefault="0016738D" w:rsidP="0016738D">
      <w:pPr>
        <w:rPr>
          <w:rFonts w:ascii="Outfit" w:hAnsi="Outfit"/>
          <w:sz w:val="28"/>
          <w:szCs w:val="28"/>
        </w:rPr>
      </w:pPr>
      <w:r w:rsidRPr="00053601">
        <w:rPr>
          <w:rFonts w:ascii="Outfit" w:hAnsi="Outfit"/>
          <w:b/>
          <w:bCs/>
          <w:sz w:val="28"/>
          <w:szCs w:val="28"/>
        </w:rPr>
        <w:t>What3words:</w:t>
      </w:r>
      <w:r w:rsidRPr="00053601">
        <w:rPr>
          <w:rFonts w:ascii="Outfit" w:hAnsi="Outfit"/>
          <w:sz w:val="28"/>
          <w:szCs w:val="28"/>
        </w:rPr>
        <w:t xml:space="preserve"> ///</w:t>
      </w:r>
      <w:proofErr w:type="spellStart"/>
      <w:proofErr w:type="gramStart"/>
      <w:r w:rsidRPr="00053601">
        <w:rPr>
          <w:rFonts w:ascii="Outfit" w:hAnsi="Outfit"/>
          <w:sz w:val="28"/>
          <w:szCs w:val="28"/>
        </w:rPr>
        <w:t>hood.pull</w:t>
      </w:r>
      <w:proofErr w:type="gramEnd"/>
      <w:r w:rsidRPr="00053601">
        <w:rPr>
          <w:rFonts w:ascii="Outfit" w:hAnsi="Outfit"/>
          <w:sz w:val="28"/>
          <w:szCs w:val="28"/>
        </w:rPr>
        <w:t>.drives</w:t>
      </w:r>
      <w:proofErr w:type="spellEnd"/>
    </w:p>
    <w:p w14:paraId="6FBE68D7" w14:textId="77777777" w:rsidR="0016738D" w:rsidRPr="00053601" w:rsidRDefault="0016738D" w:rsidP="0016738D">
      <w:pPr>
        <w:rPr>
          <w:rFonts w:ascii="Outfit" w:hAnsi="Outfit"/>
          <w:b/>
          <w:bCs/>
          <w:sz w:val="28"/>
          <w:szCs w:val="28"/>
        </w:rPr>
      </w:pPr>
      <w:r w:rsidRPr="00053601">
        <w:rPr>
          <w:rFonts w:ascii="Outfit" w:hAnsi="Outfit"/>
          <w:b/>
          <w:bCs/>
          <w:sz w:val="28"/>
          <w:szCs w:val="28"/>
        </w:rPr>
        <w:t xml:space="preserve">Terrain, Access &amp; Path Quality </w:t>
      </w:r>
    </w:p>
    <w:p w14:paraId="1EC9ABA6" w14:textId="77777777" w:rsidR="0016738D" w:rsidRPr="00053601" w:rsidRDefault="0016738D" w:rsidP="0016738D">
      <w:pPr>
        <w:numPr>
          <w:ilvl w:val="0"/>
          <w:numId w:val="1"/>
        </w:numPr>
        <w:rPr>
          <w:rFonts w:ascii="Outfit" w:hAnsi="Outfit"/>
          <w:sz w:val="28"/>
          <w:szCs w:val="28"/>
        </w:rPr>
      </w:pPr>
      <w:r w:rsidRPr="00053601">
        <w:rPr>
          <w:rFonts w:ascii="Outfit" w:hAnsi="Outfit"/>
          <w:sz w:val="28"/>
          <w:szCs w:val="28"/>
        </w:rPr>
        <w:t>Limited surfaced paths: many routes are muddy, uneven, or steep</w:t>
      </w:r>
    </w:p>
    <w:p w14:paraId="39CACEE1" w14:textId="77777777" w:rsidR="0016738D" w:rsidRPr="00053601" w:rsidRDefault="0016738D" w:rsidP="0016738D">
      <w:pPr>
        <w:numPr>
          <w:ilvl w:val="0"/>
          <w:numId w:val="1"/>
        </w:numPr>
        <w:rPr>
          <w:rFonts w:ascii="Outfit" w:hAnsi="Outfit"/>
          <w:sz w:val="28"/>
          <w:szCs w:val="28"/>
        </w:rPr>
      </w:pPr>
      <w:r w:rsidRPr="00053601">
        <w:rPr>
          <w:rFonts w:ascii="Outfit" w:hAnsi="Outfit"/>
          <w:sz w:val="28"/>
          <w:szCs w:val="28"/>
        </w:rPr>
        <w:t>Entrances vary in quality, with some involving tunnels, bridges</w:t>
      </w:r>
    </w:p>
    <w:p w14:paraId="346F63D5" w14:textId="77777777" w:rsidR="0016738D" w:rsidRPr="00053601" w:rsidRDefault="0016738D" w:rsidP="0016738D">
      <w:pPr>
        <w:numPr>
          <w:ilvl w:val="0"/>
          <w:numId w:val="1"/>
        </w:numPr>
        <w:rPr>
          <w:rFonts w:ascii="Outfit" w:hAnsi="Outfit"/>
          <w:sz w:val="28"/>
          <w:szCs w:val="28"/>
        </w:rPr>
      </w:pPr>
      <w:r w:rsidRPr="00053601">
        <w:rPr>
          <w:rFonts w:ascii="Outfit" w:hAnsi="Outfit"/>
          <w:sz w:val="28"/>
          <w:szCs w:val="28"/>
        </w:rPr>
        <w:t>Kissing and squeeze gates at some entrance points restrict mobility</w:t>
      </w:r>
      <w:r w:rsidRPr="00053601">
        <w:rPr>
          <w:rFonts w:ascii="Outfit" w:hAnsi="Outfit"/>
          <w:sz w:val="28"/>
          <w:szCs w:val="28"/>
        </w:rPr>
        <w:noBreakHyphen/>
        <w:t xml:space="preserve">aid access. We recognise that each person’s requirements are different, and we will work collaboratively to explore most suitable access points </w:t>
      </w:r>
    </w:p>
    <w:p w14:paraId="3E02F0AF" w14:textId="6D29538C" w:rsidR="0016738D" w:rsidRPr="00053601" w:rsidRDefault="0016738D" w:rsidP="0016738D">
      <w:pPr>
        <w:numPr>
          <w:ilvl w:val="0"/>
          <w:numId w:val="1"/>
        </w:numPr>
        <w:rPr>
          <w:rFonts w:ascii="Outfit" w:hAnsi="Outfit"/>
          <w:sz w:val="28"/>
          <w:szCs w:val="28"/>
        </w:rPr>
      </w:pPr>
      <w:r w:rsidRPr="00053601">
        <w:rPr>
          <w:rFonts w:ascii="Outfit" w:hAnsi="Outfit"/>
          <w:sz w:val="28"/>
          <w:szCs w:val="28"/>
        </w:rPr>
        <w:t>Waymarking exists but is sometimes damaged or missing</w:t>
      </w:r>
    </w:p>
    <w:p w14:paraId="1CDDC0A2" w14:textId="77777777" w:rsidR="002933D2" w:rsidRPr="00053601" w:rsidRDefault="002933D2" w:rsidP="0016738D">
      <w:pPr>
        <w:rPr>
          <w:rFonts w:ascii="Outfit" w:hAnsi="Outfit"/>
          <w:b/>
          <w:bCs/>
          <w:sz w:val="28"/>
          <w:szCs w:val="28"/>
        </w:rPr>
      </w:pPr>
    </w:p>
    <w:p w14:paraId="4CA0D41E" w14:textId="77777777" w:rsidR="0016738D" w:rsidRPr="00053601" w:rsidRDefault="0016738D" w:rsidP="0016738D">
      <w:pPr>
        <w:rPr>
          <w:rFonts w:ascii="Outfit" w:hAnsi="Outfit"/>
          <w:b/>
          <w:bCs/>
          <w:sz w:val="28"/>
          <w:szCs w:val="28"/>
        </w:rPr>
      </w:pPr>
      <w:r w:rsidRPr="00053601">
        <w:rPr>
          <w:rFonts w:ascii="Outfit" w:hAnsi="Outfit"/>
          <w:b/>
          <w:bCs/>
          <w:sz w:val="28"/>
          <w:szCs w:val="28"/>
        </w:rPr>
        <w:t>Facilities</w:t>
      </w:r>
    </w:p>
    <w:p w14:paraId="6063E9A1" w14:textId="77777777" w:rsidR="0016738D" w:rsidRPr="00053601" w:rsidRDefault="0016738D" w:rsidP="0016738D">
      <w:pPr>
        <w:numPr>
          <w:ilvl w:val="0"/>
          <w:numId w:val="2"/>
        </w:numPr>
        <w:rPr>
          <w:rFonts w:ascii="Outfit" w:hAnsi="Outfit"/>
          <w:sz w:val="28"/>
          <w:szCs w:val="28"/>
        </w:rPr>
      </w:pPr>
      <w:r w:rsidRPr="00053601">
        <w:rPr>
          <w:rFonts w:ascii="Outfit" w:hAnsi="Outfit"/>
          <w:sz w:val="28"/>
          <w:szCs w:val="28"/>
        </w:rPr>
        <w:t xml:space="preserve">Ranscombe Farm Nature Reserve has an events area, accessible via the main entrance and is marked with a blue star on the site map. </w:t>
      </w:r>
    </w:p>
    <w:p w14:paraId="7406A9AA" w14:textId="77777777" w:rsidR="0016738D" w:rsidRPr="00053601" w:rsidRDefault="0016738D" w:rsidP="0016738D">
      <w:pPr>
        <w:numPr>
          <w:ilvl w:val="0"/>
          <w:numId w:val="2"/>
        </w:numPr>
        <w:rPr>
          <w:rFonts w:ascii="Outfit" w:hAnsi="Outfit"/>
          <w:sz w:val="28"/>
          <w:szCs w:val="28"/>
        </w:rPr>
      </w:pPr>
      <w:r w:rsidRPr="00053601">
        <w:rPr>
          <w:rFonts w:ascii="Outfit" w:hAnsi="Outfit"/>
          <w:sz w:val="28"/>
          <w:szCs w:val="28"/>
        </w:rPr>
        <w:t>The event area is not open to the public but would be made available to the fellow</w:t>
      </w:r>
    </w:p>
    <w:p w14:paraId="3EA7D957" w14:textId="77777777" w:rsidR="0016738D" w:rsidRPr="00053601" w:rsidRDefault="0016738D" w:rsidP="0016738D">
      <w:pPr>
        <w:numPr>
          <w:ilvl w:val="0"/>
          <w:numId w:val="2"/>
        </w:numPr>
        <w:rPr>
          <w:rFonts w:ascii="Outfit" w:hAnsi="Outfit"/>
          <w:sz w:val="28"/>
          <w:szCs w:val="28"/>
        </w:rPr>
      </w:pPr>
      <w:r w:rsidRPr="00053601">
        <w:rPr>
          <w:rFonts w:ascii="Outfit" w:hAnsi="Outfit"/>
          <w:sz w:val="28"/>
          <w:szCs w:val="28"/>
        </w:rPr>
        <w:t>It includes an activity hub with two small, prefabricated buildings and two accessible compost toilets and accessible parking.</w:t>
      </w:r>
    </w:p>
    <w:p w14:paraId="4849BEBD" w14:textId="77777777" w:rsidR="0016738D" w:rsidRPr="00053601" w:rsidRDefault="0016738D" w:rsidP="0016738D">
      <w:pPr>
        <w:numPr>
          <w:ilvl w:val="0"/>
          <w:numId w:val="2"/>
        </w:numPr>
        <w:rPr>
          <w:rFonts w:ascii="Outfit" w:hAnsi="Outfit"/>
          <w:sz w:val="28"/>
          <w:szCs w:val="28"/>
        </w:rPr>
      </w:pPr>
      <w:r w:rsidRPr="00053601">
        <w:rPr>
          <w:rFonts w:ascii="Outfit" w:hAnsi="Outfit"/>
          <w:sz w:val="28"/>
          <w:szCs w:val="28"/>
        </w:rPr>
        <w:t>The access road is a narrow single-track lane</w:t>
      </w:r>
    </w:p>
    <w:p w14:paraId="2F125D07" w14:textId="6FF54687" w:rsidR="0016738D" w:rsidRPr="00053601" w:rsidRDefault="0016738D" w:rsidP="0016738D">
      <w:pPr>
        <w:numPr>
          <w:ilvl w:val="0"/>
          <w:numId w:val="2"/>
        </w:numPr>
        <w:rPr>
          <w:rFonts w:ascii="Outfit" w:hAnsi="Outfit"/>
          <w:sz w:val="28"/>
          <w:szCs w:val="28"/>
        </w:rPr>
      </w:pPr>
      <w:r w:rsidRPr="00053601">
        <w:rPr>
          <w:rFonts w:ascii="Outfit" w:hAnsi="Outfit"/>
          <w:sz w:val="28"/>
          <w:szCs w:val="28"/>
        </w:rPr>
        <w:t xml:space="preserve">Other facilities may be available through landscape partners  </w:t>
      </w:r>
    </w:p>
    <w:p w14:paraId="3078579A" w14:textId="77777777" w:rsidR="0016738D" w:rsidRPr="00053601" w:rsidRDefault="0016738D" w:rsidP="0016738D">
      <w:pPr>
        <w:rPr>
          <w:rFonts w:ascii="Outfit" w:hAnsi="Outfit"/>
          <w:sz w:val="28"/>
          <w:szCs w:val="28"/>
        </w:rPr>
      </w:pPr>
    </w:p>
    <w:p w14:paraId="4E0FEB72" w14:textId="77777777" w:rsidR="0016738D" w:rsidRPr="00053601" w:rsidRDefault="0016738D" w:rsidP="0016738D">
      <w:pPr>
        <w:rPr>
          <w:rFonts w:ascii="Outfit" w:hAnsi="Outfit"/>
          <w:b/>
          <w:bCs/>
          <w:sz w:val="28"/>
          <w:szCs w:val="28"/>
        </w:rPr>
      </w:pPr>
      <w:r w:rsidRPr="00053601">
        <w:rPr>
          <w:rFonts w:ascii="Outfit" w:hAnsi="Outfit"/>
          <w:b/>
          <w:bCs/>
          <w:sz w:val="28"/>
          <w:szCs w:val="28"/>
        </w:rPr>
        <w:t xml:space="preserve">Public Transport </w:t>
      </w:r>
    </w:p>
    <w:p w14:paraId="127585BD" w14:textId="77777777" w:rsidR="0016738D" w:rsidRPr="00053601" w:rsidRDefault="0016738D" w:rsidP="0016738D">
      <w:pPr>
        <w:numPr>
          <w:ilvl w:val="0"/>
          <w:numId w:val="3"/>
        </w:numPr>
        <w:rPr>
          <w:rFonts w:ascii="Outfit" w:hAnsi="Outfit"/>
          <w:sz w:val="28"/>
          <w:szCs w:val="28"/>
        </w:rPr>
      </w:pPr>
      <w:r w:rsidRPr="00053601">
        <w:rPr>
          <w:rFonts w:ascii="Outfit" w:hAnsi="Outfit"/>
          <w:sz w:val="28"/>
          <w:szCs w:val="28"/>
        </w:rPr>
        <w:t xml:space="preserve">Bus stop by the main site entrance on Sundridge Hill </w:t>
      </w:r>
    </w:p>
    <w:p w14:paraId="41985B7B" w14:textId="77777777" w:rsidR="0016738D" w:rsidRPr="00053601" w:rsidRDefault="0016738D" w:rsidP="0016738D">
      <w:pPr>
        <w:numPr>
          <w:ilvl w:val="0"/>
          <w:numId w:val="4"/>
        </w:numPr>
        <w:rPr>
          <w:rFonts w:ascii="Outfit" w:hAnsi="Outfit"/>
          <w:sz w:val="28"/>
          <w:szCs w:val="28"/>
        </w:rPr>
      </w:pPr>
      <w:r w:rsidRPr="00053601">
        <w:rPr>
          <w:rFonts w:ascii="Outfit" w:hAnsi="Outfit"/>
          <w:sz w:val="28"/>
          <w:szCs w:val="28"/>
        </w:rPr>
        <w:t>Cuxton train station is 0.9 km walk from the nearest footpath entrance to Ranscombe</w:t>
      </w:r>
    </w:p>
    <w:p w14:paraId="5CB92149" w14:textId="77777777" w:rsidR="0016738D" w:rsidRPr="00053601" w:rsidRDefault="0016738D">
      <w:pPr>
        <w:rPr>
          <w:rFonts w:ascii="Outfit" w:hAnsi="Outfit"/>
          <w:b/>
          <w:bCs/>
          <w:sz w:val="28"/>
          <w:szCs w:val="28"/>
        </w:rPr>
      </w:pPr>
    </w:p>
    <w:p w14:paraId="574C5253" w14:textId="77777777" w:rsidR="0016738D" w:rsidRPr="00053601" w:rsidRDefault="0016738D" w:rsidP="0016738D">
      <w:pPr>
        <w:rPr>
          <w:rFonts w:ascii="Outfit" w:hAnsi="Outfit"/>
          <w:b/>
          <w:bCs/>
          <w:sz w:val="28"/>
          <w:szCs w:val="28"/>
        </w:rPr>
      </w:pPr>
      <w:r w:rsidRPr="00053601">
        <w:rPr>
          <w:rFonts w:ascii="Outfit" w:hAnsi="Outfit"/>
          <w:b/>
          <w:bCs/>
          <w:sz w:val="28"/>
          <w:szCs w:val="28"/>
        </w:rPr>
        <w:lastRenderedPageBreak/>
        <w:t>Car Parks</w:t>
      </w:r>
    </w:p>
    <w:p w14:paraId="43BBC689" w14:textId="77777777" w:rsidR="0016738D" w:rsidRPr="00053601" w:rsidRDefault="0016738D" w:rsidP="0016738D">
      <w:pPr>
        <w:numPr>
          <w:ilvl w:val="0"/>
          <w:numId w:val="5"/>
        </w:numPr>
        <w:rPr>
          <w:rFonts w:ascii="Outfit" w:hAnsi="Outfit"/>
          <w:sz w:val="28"/>
          <w:szCs w:val="28"/>
        </w:rPr>
      </w:pPr>
      <w:r w:rsidRPr="00053601">
        <w:rPr>
          <w:rFonts w:ascii="Outfit" w:hAnsi="Outfit"/>
          <w:sz w:val="28"/>
          <w:szCs w:val="28"/>
        </w:rPr>
        <w:t xml:space="preserve">The main carpark is situated just off Sundridge Hill, though other parking is available. </w:t>
      </w:r>
    </w:p>
    <w:p w14:paraId="15BC3E61" w14:textId="1DF857B4" w:rsidR="0016738D" w:rsidRPr="00053601" w:rsidRDefault="0016738D" w:rsidP="0016738D">
      <w:pPr>
        <w:numPr>
          <w:ilvl w:val="0"/>
          <w:numId w:val="5"/>
        </w:numPr>
        <w:rPr>
          <w:rFonts w:ascii="Outfit" w:hAnsi="Outfit"/>
          <w:sz w:val="28"/>
          <w:szCs w:val="28"/>
        </w:rPr>
      </w:pPr>
      <w:r w:rsidRPr="00053601">
        <w:rPr>
          <w:rFonts w:ascii="Outfit" w:hAnsi="Outfit"/>
          <w:sz w:val="28"/>
          <w:szCs w:val="28"/>
        </w:rPr>
        <w:t xml:space="preserve">Additional accessible parking is available at the event area </w:t>
      </w:r>
    </w:p>
    <w:p w14:paraId="71B1C316" w14:textId="77777777" w:rsidR="0016738D" w:rsidRPr="00053601" w:rsidRDefault="0016738D" w:rsidP="0016738D">
      <w:pPr>
        <w:numPr>
          <w:ilvl w:val="0"/>
          <w:numId w:val="5"/>
        </w:numPr>
        <w:rPr>
          <w:rFonts w:ascii="Outfit" w:hAnsi="Outfit"/>
          <w:sz w:val="28"/>
          <w:szCs w:val="28"/>
        </w:rPr>
      </w:pPr>
      <w:r w:rsidRPr="00053601">
        <w:rPr>
          <w:rFonts w:ascii="Outfit" w:hAnsi="Outfit"/>
          <w:sz w:val="28"/>
          <w:szCs w:val="28"/>
        </w:rPr>
        <w:t xml:space="preserve">Other parking may be available through landscape partners  </w:t>
      </w:r>
    </w:p>
    <w:p w14:paraId="355B605B" w14:textId="77777777" w:rsidR="0016738D" w:rsidRPr="00053601" w:rsidRDefault="0016738D">
      <w:pPr>
        <w:rPr>
          <w:rFonts w:ascii="Outfit" w:hAnsi="Outfit"/>
          <w:sz w:val="28"/>
          <w:szCs w:val="28"/>
        </w:rPr>
      </w:pPr>
    </w:p>
    <w:p w14:paraId="256260CE" w14:textId="1D65080E" w:rsidR="0016738D" w:rsidRPr="00053601" w:rsidRDefault="0016738D">
      <w:pPr>
        <w:rPr>
          <w:rFonts w:ascii="Outfit" w:hAnsi="Outfit"/>
          <w:sz w:val="28"/>
          <w:szCs w:val="28"/>
        </w:rPr>
      </w:pPr>
      <w:r w:rsidRPr="00053601">
        <w:rPr>
          <w:rFonts w:ascii="Outfit" w:hAnsi="Outfit"/>
          <w:sz w:val="28"/>
          <w:szCs w:val="28"/>
        </w:rPr>
        <w:t>The Creative Fellow Brief</w:t>
      </w:r>
    </w:p>
    <w:p w14:paraId="53013A45" w14:textId="0EDDFEE3" w:rsidR="0016738D" w:rsidRPr="00053601" w:rsidRDefault="0016738D" w:rsidP="0016738D">
      <w:pPr>
        <w:rPr>
          <w:rFonts w:ascii="Outfit" w:hAnsi="Outfit"/>
          <w:b/>
          <w:bCs/>
          <w:sz w:val="28"/>
          <w:szCs w:val="28"/>
        </w:rPr>
      </w:pPr>
      <w:r w:rsidRPr="00053601">
        <w:rPr>
          <w:rFonts w:ascii="Outfit" w:hAnsi="Outfit"/>
          <w:b/>
          <w:bCs/>
          <w:sz w:val="28"/>
          <w:szCs w:val="28"/>
        </w:rPr>
        <w:t xml:space="preserve">Aims </w:t>
      </w:r>
    </w:p>
    <w:p w14:paraId="5DEC9860" w14:textId="7BCCF33D" w:rsidR="0016738D" w:rsidRPr="00053601" w:rsidRDefault="0016738D" w:rsidP="0016738D">
      <w:pPr>
        <w:rPr>
          <w:rFonts w:ascii="Outfit" w:hAnsi="Outfit"/>
          <w:sz w:val="28"/>
          <w:szCs w:val="28"/>
        </w:rPr>
      </w:pPr>
      <w:r w:rsidRPr="00053601">
        <w:rPr>
          <w:rFonts w:ascii="Outfit" w:hAnsi="Outfit"/>
          <w:sz w:val="28"/>
          <w:szCs w:val="28"/>
        </w:rPr>
        <w:t xml:space="preserve">The Creative Fellow is invited to spend time researching Plantlife’s flagship reserve through any of the three themes set out on pages 17 - 19 and to produce a digital material response to the site. </w:t>
      </w:r>
    </w:p>
    <w:p w14:paraId="589E8AAB" w14:textId="77777777" w:rsidR="0016738D" w:rsidRPr="00053601" w:rsidRDefault="0016738D" w:rsidP="0016738D">
      <w:pPr>
        <w:rPr>
          <w:rFonts w:ascii="Outfit" w:hAnsi="Outfit"/>
          <w:sz w:val="28"/>
          <w:szCs w:val="28"/>
        </w:rPr>
      </w:pPr>
      <w:r w:rsidRPr="00053601">
        <w:rPr>
          <w:rFonts w:ascii="Outfit" w:hAnsi="Outfit"/>
          <w:sz w:val="28"/>
          <w:szCs w:val="28"/>
        </w:rPr>
        <w:t>As a result of this commission:</w:t>
      </w:r>
    </w:p>
    <w:p w14:paraId="553A9C42" w14:textId="77777777" w:rsidR="0016738D" w:rsidRPr="00053601" w:rsidRDefault="0016738D" w:rsidP="0016738D">
      <w:pPr>
        <w:numPr>
          <w:ilvl w:val="0"/>
          <w:numId w:val="7"/>
        </w:numPr>
        <w:rPr>
          <w:rFonts w:ascii="Outfit" w:hAnsi="Outfit"/>
          <w:sz w:val="28"/>
          <w:szCs w:val="28"/>
        </w:rPr>
      </w:pPr>
      <w:r w:rsidRPr="00053601">
        <w:rPr>
          <w:rFonts w:ascii="Outfit" w:hAnsi="Outfit"/>
          <w:sz w:val="28"/>
          <w:szCs w:val="28"/>
        </w:rPr>
        <w:t>Plantlife and partners will better understand the value of working with artists to explore access and inclusion within natural heritage</w:t>
      </w:r>
    </w:p>
    <w:p w14:paraId="44897D86" w14:textId="77777777" w:rsidR="0016738D" w:rsidRPr="00053601" w:rsidRDefault="0016738D" w:rsidP="0016738D">
      <w:pPr>
        <w:numPr>
          <w:ilvl w:val="0"/>
          <w:numId w:val="7"/>
        </w:numPr>
        <w:rPr>
          <w:rFonts w:ascii="Outfit" w:hAnsi="Outfit"/>
          <w:sz w:val="28"/>
          <w:szCs w:val="28"/>
        </w:rPr>
      </w:pPr>
      <w:r w:rsidRPr="00053601">
        <w:rPr>
          <w:rFonts w:ascii="Outfit" w:hAnsi="Outfit"/>
          <w:sz w:val="28"/>
          <w:szCs w:val="28"/>
        </w:rPr>
        <w:t xml:space="preserve">The Creative Fellow will develop an understanding of the unique habitat of Ranscombe Farm Nature Reserve </w:t>
      </w:r>
    </w:p>
    <w:p w14:paraId="69A14695" w14:textId="77777777" w:rsidR="0016738D" w:rsidRPr="00053601" w:rsidRDefault="0016738D" w:rsidP="0016738D">
      <w:pPr>
        <w:rPr>
          <w:rFonts w:ascii="Outfit" w:hAnsi="Outfit"/>
          <w:sz w:val="28"/>
          <w:szCs w:val="28"/>
        </w:rPr>
      </w:pPr>
      <w:r w:rsidRPr="00053601">
        <w:rPr>
          <w:rFonts w:ascii="Outfit" w:hAnsi="Outfit"/>
          <w:i/>
          <w:iCs/>
          <w:sz w:val="28"/>
          <w:szCs w:val="28"/>
        </w:rPr>
        <w:t xml:space="preserve">and </w:t>
      </w:r>
    </w:p>
    <w:p w14:paraId="3FB236DD" w14:textId="717963CC" w:rsidR="0016738D" w:rsidRPr="00053601" w:rsidRDefault="0016738D" w:rsidP="0016738D">
      <w:pPr>
        <w:numPr>
          <w:ilvl w:val="0"/>
          <w:numId w:val="8"/>
        </w:numPr>
        <w:rPr>
          <w:rFonts w:ascii="Outfit" w:hAnsi="Outfit"/>
          <w:sz w:val="28"/>
          <w:szCs w:val="28"/>
        </w:rPr>
      </w:pPr>
      <w:r w:rsidRPr="00053601">
        <w:rPr>
          <w:rFonts w:ascii="Outfit" w:hAnsi="Outfit"/>
          <w:sz w:val="28"/>
          <w:szCs w:val="28"/>
        </w:rPr>
        <w:t xml:space="preserve">Through the Creative Fellow lens’ Ranscombe will be celebrated, valued and protected by the local and online communities </w:t>
      </w:r>
    </w:p>
    <w:p w14:paraId="3764AAF3" w14:textId="77777777" w:rsidR="008C626F" w:rsidRPr="00053601" w:rsidRDefault="008C626F" w:rsidP="002E6887">
      <w:pPr>
        <w:rPr>
          <w:rFonts w:ascii="Outfit" w:hAnsi="Outfit"/>
          <w:b/>
          <w:bCs/>
          <w:sz w:val="28"/>
          <w:szCs w:val="28"/>
        </w:rPr>
      </w:pPr>
    </w:p>
    <w:p w14:paraId="6275F917" w14:textId="77777777" w:rsidR="0016738D" w:rsidRPr="00053601" w:rsidRDefault="0016738D" w:rsidP="002E6887">
      <w:pPr>
        <w:rPr>
          <w:rFonts w:ascii="Outfit" w:hAnsi="Outfit"/>
          <w:b/>
          <w:bCs/>
          <w:sz w:val="28"/>
          <w:szCs w:val="28"/>
        </w:rPr>
      </w:pPr>
      <w:r w:rsidRPr="00053601">
        <w:rPr>
          <w:rFonts w:ascii="Outfit" w:hAnsi="Outfit"/>
          <w:b/>
          <w:bCs/>
          <w:sz w:val="28"/>
          <w:szCs w:val="28"/>
        </w:rPr>
        <w:t xml:space="preserve">Themes </w:t>
      </w:r>
    </w:p>
    <w:p w14:paraId="496A8D42" w14:textId="712BE5D3" w:rsidR="0016738D" w:rsidRPr="00053601" w:rsidRDefault="0016738D" w:rsidP="0016738D">
      <w:pPr>
        <w:pStyle w:val="ListParagraph"/>
        <w:numPr>
          <w:ilvl w:val="0"/>
          <w:numId w:val="9"/>
        </w:numPr>
        <w:rPr>
          <w:rFonts w:ascii="Outfit" w:hAnsi="Outfit"/>
          <w:b/>
          <w:bCs/>
          <w:sz w:val="28"/>
          <w:szCs w:val="28"/>
        </w:rPr>
      </w:pPr>
      <w:r w:rsidRPr="00053601">
        <w:rPr>
          <w:rFonts w:ascii="Outfit" w:hAnsi="Outfit"/>
          <w:b/>
          <w:bCs/>
          <w:sz w:val="28"/>
          <w:szCs w:val="28"/>
        </w:rPr>
        <w:t>Exploring the Past – Archaeology</w:t>
      </w:r>
    </w:p>
    <w:p w14:paraId="6B911180" w14:textId="77777777" w:rsidR="0016738D" w:rsidRPr="00053601" w:rsidRDefault="0016738D" w:rsidP="0016738D">
      <w:pPr>
        <w:pStyle w:val="ListParagraph"/>
        <w:ind w:left="1440"/>
        <w:rPr>
          <w:rFonts w:ascii="Outfit" w:hAnsi="Outfit"/>
          <w:sz w:val="28"/>
          <w:szCs w:val="28"/>
        </w:rPr>
      </w:pPr>
      <w:r w:rsidRPr="00053601">
        <w:rPr>
          <w:rFonts w:ascii="Outfit" w:hAnsi="Outfit"/>
          <w:sz w:val="28"/>
          <w:szCs w:val="28"/>
        </w:rPr>
        <w:t>Ranscombe Farm Nature Reserve has a long human history stretching back thousands of years.</w:t>
      </w:r>
    </w:p>
    <w:p w14:paraId="20707FC4" w14:textId="77777777" w:rsidR="0016738D" w:rsidRPr="00053601" w:rsidRDefault="0016738D" w:rsidP="0016738D">
      <w:pPr>
        <w:pStyle w:val="ListParagraph"/>
        <w:ind w:left="1440"/>
        <w:rPr>
          <w:rFonts w:ascii="Outfit" w:hAnsi="Outfit"/>
          <w:sz w:val="28"/>
          <w:szCs w:val="28"/>
        </w:rPr>
      </w:pPr>
    </w:p>
    <w:p w14:paraId="3759599B" w14:textId="77777777" w:rsidR="0016738D" w:rsidRPr="00053601" w:rsidRDefault="0016738D" w:rsidP="0016738D">
      <w:pPr>
        <w:pStyle w:val="ListParagraph"/>
        <w:ind w:left="1440"/>
        <w:rPr>
          <w:rFonts w:ascii="Outfit" w:hAnsi="Outfit"/>
          <w:sz w:val="28"/>
          <w:szCs w:val="28"/>
        </w:rPr>
      </w:pPr>
      <w:r w:rsidRPr="00053601">
        <w:rPr>
          <w:rFonts w:ascii="Outfit" w:hAnsi="Outfit"/>
          <w:sz w:val="28"/>
          <w:szCs w:val="28"/>
        </w:rPr>
        <w:t xml:space="preserve">Archaeological discoveries include Palaeolithic flint tools, Mesolithic worked flints, evidence of early cultivation, and historic farm settlements. </w:t>
      </w:r>
    </w:p>
    <w:p w14:paraId="0227E08E" w14:textId="2CBFE1D0" w:rsidR="0016738D" w:rsidRPr="00053601" w:rsidRDefault="0016738D" w:rsidP="002933D2">
      <w:pPr>
        <w:pStyle w:val="ListParagraph"/>
        <w:ind w:left="1440"/>
        <w:rPr>
          <w:rFonts w:ascii="Outfit" w:hAnsi="Outfit"/>
          <w:sz w:val="28"/>
          <w:szCs w:val="28"/>
        </w:rPr>
      </w:pPr>
      <w:r w:rsidRPr="00053601">
        <w:rPr>
          <w:rFonts w:ascii="Outfit" w:hAnsi="Outfit"/>
          <w:sz w:val="28"/>
          <w:szCs w:val="28"/>
        </w:rPr>
        <w:t>Maps dating back to the 17th century show many of the same woodland and field boundaries that exist today.</w:t>
      </w:r>
    </w:p>
    <w:p w14:paraId="417DFBD3" w14:textId="77777777" w:rsidR="0016738D" w:rsidRPr="00053601" w:rsidRDefault="0016738D" w:rsidP="0016738D">
      <w:pPr>
        <w:pStyle w:val="ListParagraph"/>
        <w:ind w:left="1440"/>
        <w:rPr>
          <w:rFonts w:ascii="Outfit" w:hAnsi="Outfit"/>
          <w:b/>
          <w:bCs/>
          <w:sz w:val="28"/>
          <w:szCs w:val="28"/>
        </w:rPr>
      </w:pPr>
    </w:p>
    <w:p w14:paraId="6D67574F" w14:textId="77777777" w:rsidR="0016738D" w:rsidRPr="00053601" w:rsidRDefault="0016738D" w:rsidP="0016738D">
      <w:pPr>
        <w:pStyle w:val="ListParagraph"/>
        <w:numPr>
          <w:ilvl w:val="0"/>
          <w:numId w:val="9"/>
        </w:numPr>
        <w:rPr>
          <w:rFonts w:ascii="Outfit" w:hAnsi="Outfit"/>
          <w:b/>
          <w:bCs/>
          <w:sz w:val="28"/>
          <w:szCs w:val="28"/>
        </w:rPr>
      </w:pPr>
      <w:r w:rsidRPr="00053601">
        <w:rPr>
          <w:rFonts w:ascii="Outfit" w:hAnsi="Outfit"/>
          <w:b/>
          <w:bCs/>
          <w:sz w:val="28"/>
          <w:szCs w:val="28"/>
        </w:rPr>
        <w:t xml:space="preserve">Preserving the Present - Wild Plants </w:t>
      </w:r>
    </w:p>
    <w:p w14:paraId="25BF976A" w14:textId="77777777" w:rsidR="0016738D" w:rsidRPr="00053601" w:rsidRDefault="0016738D" w:rsidP="0016738D">
      <w:pPr>
        <w:pStyle w:val="ListParagraph"/>
        <w:ind w:left="1440"/>
        <w:rPr>
          <w:rFonts w:ascii="Outfit" w:hAnsi="Outfit"/>
          <w:sz w:val="28"/>
          <w:szCs w:val="28"/>
        </w:rPr>
      </w:pPr>
      <w:r w:rsidRPr="00053601">
        <w:rPr>
          <w:rFonts w:ascii="Outfit" w:hAnsi="Outfit"/>
          <w:sz w:val="28"/>
          <w:szCs w:val="28"/>
        </w:rPr>
        <w:t>Arable flowers are wild plants that grow in places where the soil is regularly disturbed, such as crop fields, field edges and corners of farmland. Many of these plants grow for just one year at a time. They rely on ploughing or soil disturbance to help their seeds germinate.</w:t>
      </w:r>
    </w:p>
    <w:p w14:paraId="039EF854" w14:textId="77777777" w:rsidR="0016738D" w:rsidRPr="00053601" w:rsidRDefault="0016738D" w:rsidP="0016738D">
      <w:pPr>
        <w:pStyle w:val="ListParagraph"/>
        <w:ind w:left="1440"/>
        <w:rPr>
          <w:rFonts w:ascii="Outfit" w:hAnsi="Outfit"/>
          <w:sz w:val="28"/>
          <w:szCs w:val="28"/>
        </w:rPr>
      </w:pPr>
    </w:p>
    <w:p w14:paraId="4220904E" w14:textId="77777777" w:rsidR="0016738D" w:rsidRPr="00053601" w:rsidRDefault="0016738D" w:rsidP="0016738D">
      <w:pPr>
        <w:pStyle w:val="ListParagraph"/>
        <w:ind w:left="1440"/>
        <w:rPr>
          <w:rFonts w:ascii="Outfit" w:hAnsi="Outfit"/>
          <w:sz w:val="28"/>
          <w:szCs w:val="28"/>
        </w:rPr>
      </w:pPr>
      <w:r w:rsidRPr="00053601">
        <w:rPr>
          <w:rFonts w:ascii="Outfit" w:hAnsi="Outfit"/>
          <w:sz w:val="28"/>
          <w:szCs w:val="28"/>
        </w:rPr>
        <w:t>These plants are important for wildlife. They provide nectar for bees, butterflies and other pollinators. Their seeds are food for many birds. Because modern farming often uses methods that use fertilisers and reduce soil disturbance or remove these plants, many arable flower species are now under threat.</w:t>
      </w:r>
    </w:p>
    <w:p w14:paraId="324937DD" w14:textId="77777777" w:rsidR="0016738D" w:rsidRPr="00053601" w:rsidRDefault="0016738D" w:rsidP="0016738D">
      <w:pPr>
        <w:pStyle w:val="ListParagraph"/>
        <w:ind w:left="1440"/>
        <w:rPr>
          <w:rFonts w:ascii="Outfit" w:hAnsi="Outfit"/>
          <w:b/>
          <w:bCs/>
          <w:sz w:val="28"/>
          <w:szCs w:val="28"/>
        </w:rPr>
      </w:pPr>
    </w:p>
    <w:p w14:paraId="2B762D07" w14:textId="27362C9C" w:rsidR="0016738D" w:rsidRPr="00053601" w:rsidRDefault="0016738D" w:rsidP="0016738D">
      <w:pPr>
        <w:pStyle w:val="ListParagraph"/>
        <w:numPr>
          <w:ilvl w:val="0"/>
          <w:numId w:val="9"/>
        </w:numPr>
        <w:rPr>
          <w:rFonts w:ascii="Outfit" w:hAnsi="Outfit"/>
          <w:b/>
          <w:bCs/>
          <w:sz w:val="28"/>
          <w:szCs w:val="28"/>
        </w:rPr>
      </w:pPr>
      <w:r w:rsidRPr="00053601">
        <w:rPr>
          <w:rFonts w:ascii="Outfit" w:hAnsi="Outfit"/>
          <w:b/>
          <w:bCs/>
          <w:sz w:val="28"/>
          <w:szCs w:val="28"/>
        </w:rPr>
        <w:t>Ensuring the Future – Connecting More People with Nature</w:t>
      </w:r>
    </w:p>
    <w:p w14:paraId="3CC01213" w14:textId="77777777" w:rsidR="0016738D" w:rsidRPr="00053601" w:rsidRDefault="0016738D" w:rsidP="0016738D">
      <w:pPr>
        <w:pStyle w:val="ListParagraph"/>
        <w:ind w:left="1440"/>
        <w:rPr>
          <w:rFonts w:ascii="Outfit" w:hAnsi="Outfit"/>
          <w:sz w:val="28"/>
          <w:szCs w:val="28"/>
        </w:rPr>
      </w:pPr>
      <w:r w:rsidRPr="00053601">
        <w:rPr>
          <w:rFonts w:ascii="Outfit" w:hAnsi="Outfit"/>
          <w:sz w:val="28"/>
          <w:szCs w:val="28"/>
        </w:rPr>
        <w:t>Ranscombe Farm Nature Reserve is a beautiful place for walks and quiet time in nature. However, not everyone feels able to access or belong in spaces like this. Social, cultural, economic and physical barriers can prevent people from visiting nature reserves or feeling that these places are for them. These barriers can limit people’s ability to experience the wellbeing benefits of nature and can also exclude them from conversations about environmental issues.</w:t>
      </w:r>
    </w:p>
    <w:p w14:paraId="2F823852" w14:textId="3482DE33" w:rsidR="0016738D" w:rsidRPr="00053601" w:rsidRDefault="0016738D" w:rsidP="0016738D">
      <w:pPr>
        <w:pStyle w:val="ListParagraph"/>
        <w:ind w:left="1440"/>
        <w:rPr>
          <w:rFonts w:ascii="Outfit" w:hAnsi="Outfit"/>
          <w:sz w:val="28"/>
          <w:szCs w:val="28"/>
        </w:rPr>
      </w:pPr>
    </w:p>
    <w:p w14:paraId="31B77E54" w14:textId="77777777" w:rsidR="0016738D" w:rsidRPr="00053601" w:rsidRDefault="0016738D" w:rsidP="0016738D">
      <w:pPr>
        <w:pStyle w:val="ListParagraph"/>
        <w:ind w:left="1440"/>
        <w:rPr>
          <w:rFonts w:ascii="Outfit" w:hAnsi="Outfit"/>
          <w:sz w:val="28"/>
          <w:szCs w:val="28"/>
        </w:rPr>
      </w:pPr>
      <w:r w:rsidRPr="00053601">
        <w:rPr>
          <w:rFonts w:ascii="Outfit" w:hAnsi="Outfit"/>
          <w:sz w:val="28"/>
          <w:szCs w:val="28"/>
        </w:rPr>
        <w:t>Through this fellowship we are interested in exploring how more people can feel welcome and connected to Ranscombe Farm Nature Reserve. We believe that the stories, knowledge and lived experiences people bring with them are valuable in helping us understand landscapes in new ways. We recognise that many communities have historically been underrepresented in nature spaces and in decision-making about the environment. By listening to a wider range of opinions and experiences, we can develop a richer and more inclusive understanding of the natural world.</w:t>
      </w:r>
    </w:p>
    <w:p w14:paraId="67761C81" w14:textId="77777777" w:rsidR="0016738D" w:rsidRPr="00053601" w:rsidRDefault="0016738D" w:rsidP="0016738D">
      <w:pPr>
        <w:pStyle w:val="ListParagraph"/>
        <w:ind w:left="1440"/>
        <w:rPr>
          <w:rFonts w:ascii="Outfit" w:hAnsi="Outfit"/>
          <w:sz w:val="28"/>
          <w:szCs w:val="28"/>
        </w:rPr>
      </w:pPr>
      <w:r w:rsidRPr="00053601">
        <w:rPr>
          <w:rFonts w:ascii="Outfit" w:hAnsi="Outfit"/>
          <w:sz w:val="28"/>
          <w:szCs w:val="28"/>
        </w:rPr>
        <w:t> </w:t>
      </w:r>
    </w:p>
    <w:p w14:paraId="39305F59" w14:textId="77777777" w:rsidR="0016738D" w:rsidRPr="00053601" w:rsidRDefault="0016738D" w:rsidP="0016738D">
      <w:pPr>
        <w:pStyle w:val="ListParagraph"/>
        <w:ind w:left="1440"/>
        <w:rPr>
          <w:rFonts w:ascii="Outfit" w:hAnsi="Outfit"/>
          <w:b/>
          <w:bCs/>
          <w:sz w:val="28"/>
          <w:szCs w:val="28"/>
        </w:rPr>
      </w:pPr>
      <w:r w:rsidRPr="00053601">
        <w:rPr>
          <w:rFonts w:ascii="Outfit" w:hAnsi="Outfit"/>
          <w:sz w:val="28"/>
          <w:szCs w:val="28"/>
        </w:rPr>
        <w:lastRenderedPageBreak/>
        <w:t>We want a future where more people connect with nature so that they feel inspired and empowered to care for wild plants and their habitats. When inclusivity is designed into our work, more people can participate, enjoy natural spaces and feel supported in their own relationship with nature. This approach can strengthen wellbeing, deepen a sense of belonging, and help build a broader movement for protecting nature</w:t>
      </w:r>
      <w:r w:rsidRPr="00053601">
        <w:rPr>
          <w:rFonts w:ascii="Outfit" w:hAnsi="Outfit"/>
          <w:b/>
          <w:bCs/>
          <w:sz w:val="28"/>
          <w:szCs w:val="28"/>
        </w:rPr>
        <w:t>.</w:t>
      </w:r>
    </w:p>
    <w:p w14:paraId="16A24D21" w14:textId="77777777" w:rsidR="002933D2" w:rsidRPr="00053601" w:rsidRDefault="002933D2" w:rsidP="0016738D">
      <w:pPr>
        <w:pStyle w:val="ListParagraph"/>
        <w:ind w:left="1440"/>
        <w:rPr>
          <w:rFonts w:ascii="Outfit" w:hAnsi="Outfit"/>
          <w:b/>
          <w:bCs/>
          <w:sz w:val="28"/>
          <w:szCs w:val="28"/>
        </w:rPr>
      </w:pPr>
    </w:p>
    <w:p w14:paraId="6DAD854D" w14:textId="31EEA9D8" w:rsidR="008C626F" w:rsidRPr="00053601" w:rsidRDefault="0016738D" w:rsidP="002E6887">
      <w:pPr>
        <w:rPr>
          <w:rFonts w:ascii="Outfit" w:hAnsi="Outfit"/>
          <w:sz w:val="28"/>
          <w:szCs w:val="28"/>
        </w:rPr>
      </w:pPr>
      <w:r w:rsidRPr="00053601">
        <w:rPr>
          <w:rFonts w:ascii="Outfit" w:hAnsi="Outfit"/>
          <w:sz w:val="28"/>
          <w:szCs w:val="28"/>
        </w:rPr>
        <w:t xml:space="preserve">Fellowship Structure </w:t>
      </w:r>
    </w:p>
    <w:p w14:paraId="26E9A5DD" w14:textId="77777777" w:rsidR="002E6887" w:rsidRPr="00053601" w:rsidRDefault="002E6887" w:rsidP="002E6887">
      <w:pPr>
        <w:spacing w:after="0" w:line="240" w:lineRule="auto"/>
        <w:ind w:left="720"/>
        <w:rPr>
          <w:rFonts w:ascii="Outfit" w:hAnsi="Outfit"/>
          <w:b/>
          <w:bCs/>
          <w:sz w:val="28"/>
          <w:szCs w:val="28"/>
        </w:rPr>
      </w:pPr>
      <w:r w:rsidRPr="00053601">
        <w:rPr>
          <w:rFonts w:ascii="Outfit" w:hAnsi="Outfit"/>
          <w:b/>
          <w:bCs/>
          <w:sz w:val="28"/>
          <w:szCs w:val="28"/>
        </w:rPr>
        <w:t>Research and development</w:t>
      </w:r>
    </w:p>
    <w:p w14:paraId="6C8CE899" w14:textId="77777777" w:rsidR="002E6887" w:rsidRPr="00053601" w:rsidRDefault="002E6887" w:rsidP="002E6887">
      <w:pPr>
        <w:spacing w:after="0" w:line="240" w:lineRule="auto"/>
        <w:ind w:left="720"/>
        <w:rPr>
          <w:rFonts w:ascii="Outfit" w:hAnsi="Outfit"/>
          <w:sz w:val="28"/>
          <w:szCs w:val="28"/>
        </w:rPr>
      </w:pPr>
      <w:r w:rsidRPr="00053601">
        <w:rPr>
          <w:rFonts w:ascii="Outfit" w:hAnsi="Outfit"/>
          <w:sz w:val="28"/>
          <w:szCs w:val="28"/>
        </w:rPr>
        <w:t xml:space="preserve">You will spend time getting to know Ranscombe Farm Nature Reserve: its past, present and future. This might include exploring the habitat, ecology and archaeology. You will also speak with local people about access and inclusion. There will be “touch points” with Plantlife and Accentuate staff to support you in the development of your work. We would like to see a record of your research – perhaps through a sketch book or diary. </w:t>
      </w:r>
    </w:p>
    <w:p w14:paraId="5798DAF4" w14:textId="77777777" w:rsidR="002E6887" w:rsidRPr="00053601" w:rsidRDefault="002E6887" w:rsidP="002E6887">
      <w:pPr>
        <w:spacing w:after="0" w:line="240" w:lineRule="auto"/>
        <w:ind w:left="720"/>
        <w:rPr>
          <w:rFonts w:ascii="Outfit" w:hAnsi="Outfit"/>
          <w:sz w:val="28"/>
          <w:szCs w:val="28"/>
        </w:rPr>
      </w:pPr>
    </w:p>
    <w:p w14:paraId="74C42333" w14:textId="77777777" w:rsidR="002E6887" w:rsidRPr="00053601" w:rsidRDefault="002E6887" w:rsidP="002E6887">
      <w:pPr>
        <w:spacing w:after="0" w:line="240" w:lineRule="auto"/>
        <w:ind w:left="720"/>
        <w:rPr>
          <w:rFonts w:ascii="Outfit" w:hAnsi="Outfit"/>
          <w:b/>
          <w:bCs/>
          <w:sz w:val="28"/>
          <w:szCs w:val="28"/>
        </w:rPr>
      </w:pPr>
      <w:r w:rsidRPr="00053601">
        <w:rPr>
          <w:rFonts w:ascii="Outfit" w:hAnsi="Outfit"/>
          <w:b/>
          <w:bCs/>
          <w:sz w:val="28"/>
          <w:szCs w:val="28"/>
        </w:rPr>
        <w:t>Intervention</w:t>
      </w:r>
    </w:p>
    <w:p w14:paraId="238751D7" w14:textId="77777777" w:rsidR="002E6887" w:rsidRPr="00053601" w:rsidRDefault="002E6887" w:rsidP="002E6887">
      <w:pPr>
        <w:ind w:left="720"/>
        <w:rPr>
          <w:rFonts w:ascii="Outfit" w:hAnsi="Outfit"/>
          <w:sz w:val="28"/>
          <w:szCs w:val="28"/>
        </w:rPr>
      </w:pPr>
      <w:r w:rsidRPr="00053601">
        <w:rPr>
          <w:rFonts w:ascii="Outfit" w:hAnsi="Outfit"/>
          <w:sz w:val="28"/>
          <w:szCs w:val="28"/>
        </w:rPr>
        <w:t xml:space="preserve">You will develop a creative response based on what you discovered during your research. This is your chance to follow a line of enquiry and shape your artistic direction. </w:t>
      </w:r>
    </w:p>
    <w:p w14:paraId="32227CD4" w14:textId="77777777" w:rsidR="008C626F" w:rsidRPr="00053601" w:rsidRDefault="008C626F" w:rsidP="002E6887">
      <w:pPr>
        <w:ind w:left="720"/>
        <w:rPr>
          <w:rFonts w:ascii="Outfit" w:hAnsi="Outfit"/>
          <w:sz w:val="28"/>
          <w:szCs w:val="28"/>
        </w:rPr>
      </w:pPr>
    </w:p>
    <w:p w14:paraId="195B77C1" w14:textId="77777777" w:rsidR="002E6887" w:rsidRPr="00053601" w:rsidRDefault="002E6887" w:rsidP="002E6887">
      <w:pPr>
        <w:spacing w:after="0" w:line="240" w:lineRule="auto"/>
        <w:ind w:left="720"/>
        <w:rPr>
          <w:rFonts w:ascii="Outfit" w:hAnsi="Outfit"/>
          <w:b/>
          <w:bCs/>
          <w:sz w:val="28"/>
          <w:szCs w:val="28"/>
        </w:rPr>
      </w:pPr>
      <w:r w:rsidRPr="00053601">
        <w:rPr>
          <w:rFonts w:ascii="Outfit" w:hAnsi="Outfit"/>
          <w:b/>
          <w:bCs/>
          <w:sz w:val="28"/>
          <w:szCs w:val="28"/>
        </w:rPr>
        <w:t xml:space="preserve">Material output </w:t>
      </w:r>
    </w:p>
    <w:p w14:paraId="650DE800" w14:textId="77777777" w:rsidR="002E6887" w:rsidRPr="00053601" w:rsidRDefault="002E6887" w:rsidP="002E6887">
      <w:pPr>
        <w:ind w:left="720"/>
        <w:rPr>
          <w:rFonts w:ascii="Outfit" w:hAnsi="Outfit"/>
          <w:sz w:val="28"/>
          <w:szCs w:val="28"/>
        </w:rPr>
      </w:pPr>
      <w:r w:rsidRPr="00053601">
        <w:rPr>
          <w:rFonts w:ascii="Outfit" w:hAnsi="Outfit"/>
          <w:sz w:val="28"/>
          <w:szCs w:val="28"/>
        </w:rPr>
        <w:t xml:space="preserve">You will share the results of your creative work by producing a digital output, which may be used in the Ranscombe Farm Nature Reserve 20th Anniversary Celebration and in wider interpretation of the site. </w:t>
      </w:r>
    </w:p>
    <w:p w14:paraId="3C9D4ABD" w14:textId="61573E86" w:rsidR="002E6887" w:rsidRPr="00053601" w:rsidRDefault="002E6887" w:rsidP="002E6887">
      <w:pPr>
        <w:ind w:left="720"/>
        <w:rPr>
          <w:rFonts w:ascii="Outfit" w:hAnsi="Outfit"/>
          <w:sz w:val="28"/>
          <w:szCs w:val="28"/>
        </w:rPr>
      </w:pPr>
      <w:r w:rsidRPr="00053601">
        <w:rPr>
          <w:rFonts w:ascii="Outfit" w:hAnsi="Outfit"/>
          <w:sz w:val="28"/>
          <w:szCs w:val="28"/>
        </w:rPr>
        <w:t>Your creative work should result in a digital output that can be included in a 20</w:t>
      </w:r>
      <w:r w:rsidRPr="00053601">
        <w:rPr>
          <w:rFonts w:ascii="Outfit" w:hAnsi="Outfit"/>
          <w:sz w:val="28"/>
          <w:szCs w:val="28"/>
          <w:vertAlign w:val="superscript"/>
        </w:rPr>
        <w:t>th</w:t>
      </w:r>
      <w:r w:rsidRPr="00053601">
        <w:rPr>
          <w:rFonts w:ascii="Outfit" w:hAnsi="Outfit"/>
          <w:sz w:val="28"/>
          <w:szCs w:val="28"/>
        </w:rPr>
        <w:t xml:space="preserve"> Anniversary celebration film about Ranscombe Farm Nature Reserve. This might include photography, audio recordings, short video pieces, digital artwork, spoken word, soundscapes or other digital media. You will be asked to submit a simple proposal and budget.</w:t>
      </w:r>
    </w:p>
    <w:p w14:paraId="4613EC14" w14:textId="13A4F4D6" w:rsidR="002E6887" w:rsidRPr="00053601" w:rsidRDefault="002E6887" w:rsidP="002E6887">
      <w:pPr>
        <w:ind w:left="720"/>
        <w:rPr>
          <w:rFonts w:ascii="Outfit" w:hAnsi="Outfit"/>
          <w:sz w:val="28"/>
          <w:szCs w:val="28"/>
        </w:rPr>
      </w:pPr>
      <w:r w:rsidRPr="00053601">
        <w:rPr>
          <w:rFonts w:ascii="Outfit" w:hAnsi="Outfit"/>
          <w:sz w:val="28"/>
          <w:szCs w:val="28"/>
        </w:rPr>
        <w:lastRenderedPageBreak/>
        <w:t>If your work includes ecological information (for example, details about plants, habitats or wildlife), Plantlife staff will need to check and approve this content before it is shared with the public. This is to make sure all information is accurate and safe for the environment.</w:t>
      </w:r>
    </w:p>
    <w:p w14:paraId="618A2D60" w14:textId="77777777" w:rsidR="002E6887" w:rsidRPr="00053601" w:rsidRDefault="002E6887" w:rsidP="002E6887">
      <w:pPr>
        <w:spacing w:after="0" w:line="240" w:lineRule="auto"/>
        <w:ind w:left="720"/>
        <w:rPr>
          <w:rFonts w:ascii="Outfit" w:hAnsi="Outfit"/>
          <w:b/>
          <w:bCs/>
          <w:sz w:val="28"/>
          <w:szCs w:val="28"/>
        </w:rPr>
      </w:pPr>
      <w:r w:rsidRPr="00053601">
        <w:rPr>
          <w:rFonts w:ascii="Outfit" w:hAnsi="Outfit"/>
          <w:b/>
          <w:bCs/>
          <w:sz w:val="28"/>
          <w:szCs w:val="28"/>
        </w:rPr>
        <w:t>Evaluation</w:t>
      </w:r>
    </w:p>
    <w:p w14:paraId="306C0859" w14:textId="3A516386" w:rsidR="0016738D" w:rsidRPr="00053601" w:rsidRDefault="002E6887" w:rsidP="002E6887">
      <w:pPr>
        <w:ind w:left="720"/>
        <w:rPr>
          <w:rFonts w:ascii="Outfit" w:hAnsi="Outfit"/>
          <w:sz w:val="28"/>
          <w:szCs w:val="28"/>
        </w:rPr>
      </w:pPr>
      <w:r w:rsidRPr="00053601">
        <w:rPr>
          <w:rFonts w:ascii="Outfit" w:hAnsi="Outfit"/>
          <w:sz w:val="28"/>
          <w:szCs w:val="28"/>
        </w:rPr>
        <w:t>You will reflect on the whole process. What you learned, what worked well, and how this experience can help shape more inclusive nature based creative practice in the future.</w:t>
      </w:r>
    </w:p>
    <w:p w14:paraId="098A500F" w14:textId="77777777" w:rsidR="008C626F" w:rsidRPr="00053601" w:rsidRDefault="008C626F" w:rsidP="002E6887">
      <w:pPr>
        <w:rPr>
          <w:rFonts w:ascii="Outfit" w:hAnsi="Outfit"/>
          <w:sz w:val="28"/>
          <w:szCs w:val="28"/>
        </w:rPr>
      </w:pPr>
    </w:p>
    <w:p w14:paraId="72783A48" w14:textId="77777777" w:rsidR="002E6887" w:rsidRPr="00053601" w:rsidRDefault="0016738D" w:rsidP="002E6887">
      <w:pPr>
        <w:rPr>
          <w:rFonts w:ascii="Outfit" w:hAnsi="Outfit"/>
          <w:sz w:val="28"/>
          <w:szCs w:val="28"/>
        </w:rPr>
      </w:pPr>
      <w:r w:rsidRPr="00053601">
        <w:rPr>
          <w:rFonts w:ascii="Outfit" w:hAnsi="Outfit"/>
          <w:sz w:val="28"/>
          <w:szCs w:val="28"/>
        </w:rPr>
        <w:t>Access, Inclusion &amp; Support</w:t>
      </w:r>
    </w:p>
    <w:p w14:paraId="4B881B30" w14:textId="77777777" w:rsidR="002E6887" w:rsidRPr="00053601" w:rsidRDefault="002E6887" w:rsidP="002E6887">
      <w:pPr>
        <w:rPr>
          <w:rFonts w:ascii="Outfit" w:hAnsi="Outfit"/>
          <w:sz w:val="28"/>
          <w:szCs w:val="28"/>
        </w:rPr>
      </w:pPr>
      <w:r w:rsidRPr="00053601">
        <w:rPr>
          <w:rFonts w:ascii="Outfit" w:hAnsi="Outfit"/>
          <w:sz w:val="28"/>
          <w:szCs w:val="28"/>
        </w:rPr>
        <w:t xml:space="preserve">Plantlife and Accentuate are committed to ensuring that the Creative Fellow is fully supported and that access needs are met throughout the fellowship. We recognise that each person’s requirements are different, and we will work collaboratively to create the conditions needed to thrive. </w:t>
      </w:r>
    </w:p>
    <w:p w14:paraId="3F87D51B" w14:textId="77777777" w:rsidR="002E6887" w:rsidRPr="00053601" w:rsidRDefault="002E6887" w:rsidP="002E6887">
      <w:pPr>
        <w:rPr>
          <w:rFonts w:ascii="Outfit" w:hAnsi="Outfit"/>
          <w:sz w:val="28"/>
          <w:szCs w:val="28"/>
        </w:rPr>
      </w:pPr>
      <w:r w:rsidRPr="00053601">
        <w:rPr>
          <w:rFonts w:ascii="Outfit" w:hAnsi="Outfit"/>
          <w:sz w:val="28"/>
          <w:szCs w:val="28"/>
        </w:rPr>
        <w:t xml:space="preserve">We also acknowledge that due to the physical restrictions and nature of the reserve, we may not be able to provide full access. We will therefore work with the appointed Creative Fellow to find the most appropriate and meaningful way to engage with this residency. </w:t>
      </w:r>
    </w:p>
    <w:p w14:paraId="7747AE3A" w14:textId="05DFBC67" w:rsidR="00EC4397" w:rsidRPr="00EC4397" w:rsidRDefault="00EC4397" w:rsidP="00EC4397">
      <w:pPr>
        <w:rPr>
          <w:rFonts w:ascii="Outfit" w:hAnsi="Outfit"/>
          <w:sz w:val="28"/>
          <w:szCs w:val="28"/>
        </w:rPr>
      </w:pPr>
      <w:r w:rsidRPr="00EC4397">
        <w:rPr>
          <w:rFonts w:ascii="Outfit" w:hAnsi="Outfit"/>
          <w:sz w:val="28"/>
          <w:szCs w:val="28"/>
        </w:rPr>
        <w:t xml:space="preserve">We welcome applications from </w:t>
      </w:r>
      <w:r w:rsidRPr="00EC4397">
        <w:rPr>
          <w:rFonts w:ascii="Outfit" w:hAnsi="Outfit"/>
          <w:b/>
          <w:bCs/>
          <w:sz w:val="28"/>
          <w:szCs w:val="28"/>
        </w:rPr>
        <w:t>deaf, disabled and/or neurodivergent creatives</w:t>
      </w:r>
      <w:r w:rsidRPr="00EC4397">
        <w:rPr>
          <w:rFonts w:ascii="Outfit" w:hAnsi="Outfit"/>
          <w:sz w:val="28"/>
          <w:szCs w:val="28"/>
        </w:rPr>
        <w:t xml:space="preserve">. However, if British Sign Language interpretation is essential for you to undertake this role, please note that we only have a modest access budget line. It is likely you will need to have your own </w:t>
      </w:r>
      <w:hyperlink r:id="rId16" w:history="1">
        <w:r w:rsidRPr="00EC4397">
          <w:rPr>
            <w:rStyle w:val="Hyperlink"/>
            <w:rFonts w:ascii="Outfit" w:hAnsi="Outfit"/>
            <w:sz w:val="28"/>
            <w:szCs w:val="28"/>
          </w:rPr>
          <w:t>Access to Work package</w:t>
        </w:r>
      </w:hyperlink>
      <w:r w:rsidRPr="00EC4397">
        <w:rPr>
          <w:rFonts w:ascii="Outfit" w:hAnsi="Outfit"/>
          <w:sz w:val="28"/>
          <w:szCs w:val="28"/>
        </w:rPr>
        <w:t xml:space="preserve"> in place to provide this support. </w:t>
      </w:r>
    </w:p>
    <w:p w14:paraId="28A8F660" w14:textId="77777777" w:rsidR="008C626F" w:rsidRPr="00053601" w:rsidRDefault="008C626F" w:rsidP="002E6887">
      <w:pPr>
        <w:rPr>
          <w:rFonts w:ascii="Outfit" w:hAnsi="Outfit"/>
          <w:sz w:val="28"/>
          <w:szCs w:val="28"/>
        </w:rPr>
      </w:pPr>
    </w:p>
    <w:p w14:paraId="13F3D27C" w14:textId="77777777" w:rsidR="002E6887" w:rsidRPr="00053601" w:rsidRDefault="002E6887" w:rsidP="002E6887">
      <w:pPr>
        <w:numPr>
          <w:ilvl w:val="0"/>
          <w:numId w:val="10"/>
        </w:numPr>
        <w:rPr>
          <w:rFonts w:ascii="Outfit" w:hAnsi="Outfit"/>
          <w:sz w:val="28"/>
          <w:szCs w:val="28"/>
        </w:rPr>
      </w:pPr>
      <w:r w:rsidRPr="00053601">
        <w:rPr>
          <w:rFonts w:ascii="Outfit" w:hAnsi="Outfit"/>
          <w:sz w:val="28"/>
          <w:szCs w:val="28"/>
        </w:rPr>
        <w:t>Travel and accommodation costs related to access are included within the access budget</w:t>
      </w:r>
    </w:p>
    <w:p w14:paraId="0BDE9992" w14:textId="77777777" w:rsidR="002E6887" w:rsidRPr="00053601" w:rsidRDefault="002E6887" w:rsidP="002E6887">
      <w:pPr>
        <w:numPr>
          <w:ilvl w:val="0"/>
          <w:numId w:val="10"/>
        </w:numPr>
        <w:rPr>
          <w:rFonts w:ascii="Outfit" w:hAnsi="Outfit"/>
          <w:sz w:val="28"/>
          <w:szCs w:val="28"/>
        </w:rPr>
      </w:pPr>
      <w:r w:rsidRPr="00053601">
        <w:rPr>
          <w:rFonts w:ascii="Outfit" w:hAnsi="Outfit"/>
          <w:sz w:val="28"/>
          <w:szCs w:val="28"/>
        </w:rPr>
        <w:t>Flexible scheduling and sensory friendly</w:t>
      </w:r>
      <w:r w:rsidRPr="00053601">
        <w:rPr>
          <w:rFonts w:ascii="Outfit" w:hAnsi="Outfit"/>
          <w:sz w:val="28"/>
          <w:szCs w:val="28"/>
        </w:rPr>
        <w:noBreakHyphen/>
        <w:t>site visits can be arranged to support different working styles and comfort levels</w:t>
      </w:r>
    </w:p>
    <w:p w14:paraId="75B62431" w14:textId="77777777" w:rsidR="002E6887" w:rsidRPr="00053601" w:rsidRDefault="002E6887" w:rsidP="002E6887">
      <w:pPr>
        <w:numPr>
          <w:ilvl w:val="0"/>
          <w:numId w:val="10"/>
        </w:numPr>
        <w:rPr>
          <w:rFonts w:ascii="Outfit" w:hAnsi="Outfit"/>
          <w:sz w:val="28"/>
          <w:szCs w:val="28"/>
        </w:rPr>
      </w:pPr>
      <w:r w:rsidRPr="00053601">
        <w:rPr>
          <w:rFonts w:ascii="Outfit" w:hAnsi="Outfit"/>
          <w:sz w:val="28"/>
          <w:szCs w:val="28"/>
        </w:rPr>
        <w:lastRenderedPageBreak/>
        <w:t>An access rider will be developed with you on appointment, ensuring your needs are clearly understood and planned for from the outset</w:t>
      </w:r>
    </w:p>
    <w:p w14:paraId="679767CE" w14:textId="77777777" w:rsidR="002E6887" w:rsidRPr="00053601" w:rsidRDefault="002E6887" w:rsidP="002E6887">
      <w:pPr>
        <w:numPr>
          <w:ilvl w:val="0"/>
          <w:numId w:val="10"/>
        </w:numPr>
        <w:rPr>
          <w:rFonts w:ascii="Outfit" w:hAnsi="Outfit"/>
          <w:sz w:val="28"/>
          <w:szCs w:val="28"/>
        </w:rPr>
      </w:pPr>
      <w:r w:rsidRPr="00053601">
        <w:rPr>
          <w:rFonts w:ascii="Outfit" w:hAnsi="Outfit"/>
          <w:sz w:val="28"/>
          <w:szCs w:val="28"/>
        </w:rPr>
        <w:t>We will work in partnership to identify any barriers at the reserve and explore what mitigations or adjustments are possible</w:t>
      </w:r>
    </w:p>
    <w:p w14:paraId="7BB52ABB" w14:textId="3200FEA3" w:rsidR="002E6887" w:rsidRPr="00053601" w:rsidRDefault="002E6887" w:rsidP="002E6887">
      <w:pPr>
        <w:numPr>
          <w:ilvl w:val="0"/>
          <w:numId w:val="10"/>
        </w:numPr>
        <w:rPr>
          <w:rFonts w:ascii="Outfit" w:hAnsi="Outfit"/>
          <w:sz w:val="28"/>
          <w:szCs w:val="28"/>
        </w:rPr>
      </w:pPr>
      <w:r w:rsidRPr="00053601">
        <w:rPr>
          <w:rFonts w:ascii="Outfit" w:hAnsi="Outfit"/>
          <w:sz w:val="28"/>
          <w:szCs w:val="28"/>
        </w:rPr>
        <w:t>Access to site specific plant, landscape and habitat knowledge will be provided through a Ranscombe Farm Nature Reserve Information Pack together with insight from ecologists, community groups, volunteers and historical experts etc.</w:t>
      </w:r>
    </w:p>
    <w:p w14:paraId="724FCE79" w14:textId="77777777" w:rsidR="008C626F" w:rsidRPr="00053601" w:rsidRDefault="008C626F" w:rsidP="002E6887">
      <w:pPr>
        <w:rPr>
          <w:rFonts w:ascii="Outfit" w:hAnsi="Outfit"/>
          <w:sz w:val="28"/>
          <w:szCs w:val="28"/>
        </w:rPr>
      </w:pPr>
    </w:p>
    <w:p w14:paraId="171C9EE9" w14:textId="164F1228" w:rsidR="0016738D" w:rsidRPr="00053601" w:rsidRDefault="0016738D" w:rsidP="002E6887">
      <w:pPr>
        <w:rPr>
          <w:rFonts w:ascii="Outfit" w:hAnsi="Outfit"/>
          <w:sz w:val="28"/>
          <w:szCs w:val="28"/>
        </w:rPr>
      </w:pPr>
      <w:r w:rsidRPr="00053601">
        <w:rPr>
          <w:rFonts w:ascii="Outfit" w:hAnsi="Outfit"/>
          <w:sz w:val="28"/>
          <w:szCs w:val="28"/>
        </w:rPr>
        <w:t xml:space="preserve">Criteria  </w:t>
      </w:r>
    </w:p>
    <w:p w14:paraId="7673375F" w14:textId="21D8BF78" w:rsidR="002E6887" w:rsidRPr="00053601" w:rsidRDefault="002E6887" w:rsidP="002E6887">
      <w:pPr>
        <w:rPr>
          <w:rFonts w:ascii="Outfit" w:hAnsi="Outfit"/>
          <w:sz w:val="28"/>
          <w:szCs w:val="28"/>
        </w:rPr>
      </w:pPr>
      <w:r w:rsidRPr="00053601">
        <w:rPr>
          <w:rFonts w:ascii="Outfit" w:hAnsi="Outfit"/>
          <w:sz w:val="28"/>
          <w:szCs w:val="28"/>
        </w:rPr>
        <w:t>We welcome practitioners from any creative discipline. You may work in photography, audio recordings, short video pieces, digital artwork, spoken word, soundscapes or another form of practice. We open to new / emerging artists and those with experience.</w:t>
      </w:r>
    </w:p>
    <w:p w14:paraId="3D202C2D" w14:textId="517D56D2" w:rsidR="002E6887" w:rsidRPr="00053601" w:rsidRDefault="002E6887" w:rsidP="002E6887">
      <w:pPr>
        <w:rPr>
          <w:rFonts w:ascii="Outfit" w:hAnsi="Outfit"/>
          <w:sz w:val="28"/>
          <w:szCs w:val="28"/>
        </w:rPr>
      </w:pPr>
      <w:r w:rsidRPr="00053601">
        <w:rPr>
          <w:rFonts w:ascii="Outfit" w:hAnsi="Outfit"/>
          <w:sz w:val="28"/>
          <w:szCs w:val="28"/>
        </w:rPr>
        <w:t xml:space="preserve">In your application, please demonstrate how you fulfil the following </w:t>
      </w:r>
      <w:r w:rsidR="008C626F" w:rsidRPr="00053601">
        <w:rPr>
          <w:rFonts w:ascii="Outfit" w:hAnsi="Outfit"/>
          <w:sz w:val="28"/>
          <w:szCs w:val="28"/>
        </w:rPr>
        <w:t>criteria: -</w:t>
      </w:r>
    </w:p>
    <w:p w14:paraId="164B8D25" w14:textId="77777777" w:rsidR="002E6887" w:rsidRPr="00053601" w:rsidRDefault="002E6887" w:rsidP="002E6887">
      <w:pPr>
        <w:numPr>
          <w:ilvl w:val="0"/>
          <w:numId w:val="11"/>
        </w:numPr>
        <w:rPr>
          <w:rFonts w:ascii="Outfit" w:hAnsi="Outfit"/>
          <w:sz w:val="28"/>
          <w:szCs w:val="28"/>
        </w:rPr>
      </w:pPr>
      <w:r w:rsidRPr="00053601">
        <w:rPr>
          <w:rFonts w:ascii="Outfit" w:hAnsi="Outfit"/>
          <w:sz w:val="28"/>
          <w:szCs w:val="28"/>
        </w:rPr>
        <w:t>Interest in nature, especially wild plants and their habitats</w:t>
      </w:r>
    </w:p>
    <w:p w14:paraId="6B729343" w14:textId="77777777" w:rsidR="002E6887" w:rsidRPr="00053601" w:rsidRDefault="002E6887" w:rsidP="002E6887">
      <w:pPr>
        <w:numPr>
          <w:ilvl w:val="0"/>
          <w:numId w:val="11"/>
        </w:numPr>
        <w:rPr>
          <w:rFonts w:ascii="Outfit" w:hAnsi="Outfit"/>
          <w:sz w:val="28"/>
          <w:szCs w:val="28"/>
        </w:rPr>
      </w:pPr>
      <w:r w:rsidRPr="00053601">
        <w:rPr>
          <w:rFonts w:ascii="Outfit" w:hAnsi="Outfit"/>
          <w:sz w:val="28"/>
          <w:szCs w:val="28"/>
        </w:rPr>
        <w:t>Passion for improving access and inclusion to natural heritage</w:t>
      </w:r>
    </w:p>
    <w:p w14:paraId="258874D7" w14:textId="77777777" w:rsidR="002E6887" w:rsidRPr="00053601" w:rsidRDefault="002E6887" w:rsidP="002E6887">
      <w:pPr>
        <w:numPr>
          <w:ilvl w:val="0"/>
          <w:numId w:val="11"/>
        </w:numPr>
        <w:rPr>
          <w:rFonts w:ascii="Outfit" w:hAnsi="Outfit"/>
          <w:sz w:val="28"/>
          <w:szCs w:val="28"/>
        </w:rPr>
      </w:pPr>
      <w:r w:rsidRPr="00053601">
        <w:rPr>
          <w:rFonts w:ascii="Outfit" w:hAnsi="Outfit"/>
          <w:sz w:val="28"/>
          <w:szCs w:val="28"/>
        </w:rPr>
        <w:t>New and creative ways of expressing ideas and sharing research</w:t>
      </w:r>
    </w:p>
    <w:p w14:paraId="7EF72D8D" w14:textId="77777777" w:rsidR="002E6887" w:rsidRPr="00053601" w:rsidRDefault="002E6887" w:rsidP="002E6887">
      <w:pPr>
        <w:numPr>
          <w:ilvl w:val="0"/>
          <w:numId w:val="11"/>
        </w:numPr>
        <w:rPr>
          <w:rFonts w:ascii="Outfit" w:hAnsi="Outfit"/>
          <w:sz w:val="28"/>
          <w:szCs w:val="28"/>
        </w:rPr>
      </w:pPr>
      <w:r w:rsidRPr="00053601">
        <w:rPr>
          <w:rFonts w:ascii="Outfit" w:hAnsi="Outfit"/>
          <w:sz w:val="28"/>
          <w:szCs w:val="28"/>
        </w:rPr>
        <w:t>A curious, question led approach to your work</w:t>
      </w:r>
    </w:p>
    <w:p w14:paraId="6B9B6511" w14:textId="77777777" w:rsidR="002E6887" w:rsidRPr="00053601" w:rsidRDefault="002E6887" w:rsidP="002E6887">
      <w:pPr>
        <w:numPr>
          <w:ilvl w:val="0"/>
          <w:numId w:val="11"/>
        </w:numPr>
        <w:rPr>
          <w:rFonts w:ascii="Outfit" w:hAnsi="Outfit"/>
          <w:sz w:val="28"/>
          <w:szCs w:val="28"/>
        </w:rPr>
      </w:pPr>
      <w:r w:rsidRPr="00053601">
        <w:rPr>
          <w:rFonts w:ascii="Outfit" w:hAnsi="Outfit"/>
          <w:sz w:val="28"/>
          <w:szCs w:val="28"/>
        </w:rPr>
        <w:t>Openness to collaboration, and an interest in developing ideas with others</w:t>
      </w:r>
    </w:p>
    <w:p w14:paraId="1CD25CD4" w14:textId="21CBD88E" w:rsidR="008C626F" w:rsidRPr="00053601" w:rsidRDefault="002E6887" w:rsidP="0353E05B">
      <w:pPr>
        <w:numPr>
          <w:ilvl w:val="0"/>
          <w:numId w:val="11"/>
        </w:numPr>
        <w:rPr>
          <w:rFonts w:ascii="Outfit" w:hAnsi="Outfit"/>
          <w:sz w:val="28"/>
          <w:szCs w:val="28"/>
        </w:rPr>
      </w:pPr>
      <w:r w:rsidRPr="00053601">
        <w:rPr>
          <w:rFonts w:ascii="Outfit" w:hAnsi="Outfit"/>
          <w:sz w:val="28"/>
          <w:szCs w:val="28"/>
        </w:rPr>
        <w:t>Clear commitment to sustainable, low impact practice that does not harm wild plants or their habitats</w:t>
      </w:r>
    </w:p>
    <w:p w14:paraId="528B23CA" w14:textId="77777777" w:rsidR="008C626F" w:rsidRPr="00053601" w:rsidRDefault="008C626F" w:rsidP="002E6887">
      <w:pPr>
        <w:rPr>
          <w:rFonts w:ascii="Outfit" w:hAnsi="Outfit"/>
          <w:sz w:val="28"/>
          <w:szCs w:val="28"/>
        </w:rPr>
      </w:pPr>
    </w:p>
    <w:p w14:paraId="4009210B" w14:textId="77777777" w:rsidR="0016738D" w:rsidRPr="00053601" w:rsidRDefault="0016738D" w:rsidP="002E6887">
      <w:pPr>
        <w:rPr>
          <w:rFonts w:ascii="Outfit" w:hAnsi="Outfit"/>
          <w:sz w:val="28"/>
          <w:szCs w:val="28"/>
        </w:rPr>
      </w:pPr>
      <w:r w:rsidRPr="00053601">
        <w:rPr>
          <w:rFonts w:ascii="Outfit" w:hAnsi="Outfit"/>
          <w:sz w:val="28"/>
          <w:szCs w:val="28"/>
        </w:rPr>
        <w:t>Budget</w:t>
      </w:r>
    </w:p>
    <w:p w14:paraId="1507D0EB" w14:textId="68F06869" w:rsidR="002E6887" w:rsidRPr="00053601" w:rsidRDefault="002E6887" w:rsidP="002E6887">
      <w:pPr>
        <w:rPr>
          <w:rFonts w:ascii="Outfit" w:hAnsi="Outfit"/>
          <w:sz w:val="28"/>
          <w:szCs w:val="28"/>
        </w:rPr>
      </w:pPr>
      <w:r w:rsidRPr="00053601">
        <w:rPr>
          <w:rFonts w:ascii="Outfit" w:hAnsi="Outfit"/>
          <w:sz w:val="28"/>
          <w:szCs w:val="28"/>
        </w:rPr>
        <w:t>Budget allows for 1</w:t>
      </w:r>
      <w:r w:rsidR="77DAEE78" w:rsidRPr="00053601">
        <w:rPr>
          <w:rFonts w:ascii="Outfit" w:hAnsi="Outfit"/>
          <w:sz w:val="28"/>
          <w:szCs w:val="28"/>
        </w:rPr>
        <w:t>1</w:t>
      </w:r>
      <w:r w:rsidRPr="00053601">
        <w:rPr>
          <w:rFonts w:ascii="Outfit" w:hAnsi="Outfit"/>
          <w:sz w:val="28"/>
          <w:szCs w:val="28"/>
        </w:rPr>
        <w:t xml:space="preserve"> </w:t>
      </w:r>
      <w:r w:rsidR="12EC2B4E" w:rsidRPr="00053601">
        <w:rPr>
          <w:rFonts w:ascii="Outfit" w:hAnsi="Outfit"/>
          <w:sz w:val="28"/>
          <w:szCs w:val="28"/>
        </w:rPr>
        <w:t>day's</w:t>
      </w:r>
      <w:r w:rsidRPr="00053601">
        <w:rPr>
          <w:rFonts w:ascii="Outfit" w:hAnsi="Outfit"/>
          <w:sz w:val="28"/>
          <w:szCs w:val="28"/>
        </w:rPr>
        <w:t xml:space="preserve"> activity based on an industry daily rate of £325. The suggested duration is 6-8 weeks starting in June – when Ranscombe is looking at its best. </w:t>
      </w:r>
    </w:p>
    <w:p w14:paraId="67E694D8" w14:textId="77777777" w:rsidR="002E6887" w:rsidRPr="00053601" w:rsidRDefault="002E6887" w:rsidP="002E6887">
      <w:pPr>
        <w:rPr>
          <w:rFonts w:ascii="Outfit" w:hAnsi="Outfit"/>
          <w:sz w:val="28"/>
          <w:szCs w:val="28"/>
        </w:rPr>
      </w:pPr>
      <w:r w:rsidRPr="00053601">
        <w:rPr>
          <w:rFonts w:ascii="Outfit" w:hAnsi="Outfit"/>
          <w:sz w:val="28"/>
          <w:szCs w:val="28"/>
        </w:rPr>
        <w:lastRenderedPageBreak/>
        <w:t xml:space="preserve">It is up the Creative Fellow how they spilt their time between the different phases.  </w:t>
      </w:r>
    </w:p>
    <w:p w14:paraId="4D307743" w14:textId="77777777" w:rsidR="00053601" w:rsidRPr="00053601" w:rsidRDefault="00053601" w:rsidP="002E6887">
      <w:pPr>
        <w:rPr>
          <w:rFonts w:ascii="Outfit" w:hAnsi="Outfit"/>
          <w:sz w:val="28"/>
          <w:szCs w:val="28"/>
        </w:rPr>
      </w:pPr>
    </w:p>
    <w:p w14:paraId="04AEF32E" w14:textId="77777777" w:rsidR="00053601" w:rsidRPr="00053601" w:rsidRDefault="00053601" w:rsidP="002E6887">
      <w:pPr>
        <w:rPr>
          <w:rFonts w:ascii="Outfit" w:hAnsi="Outfit"/>
          <w:sz w:val="28"/>
          <w:szCs w:val="28"/>
        </w:rPr>
      </w:pPr>
    </w:p>
    <w:p w14:paraId="7C8ED13A" w14:textId="77777777" w:rsidR="00053601" w:rsidRPr="00053601" w:rsidRDefault="00053601" w:rsidP="002E6887">
      <w:pPr>
        <w:rPr>
          <w:rFonts w:ascii="Outfit" w:hAnsi="Outfit"/>
          <w:sz w:val="28"/>
          <w:szCs w:val="28"/>
        </w:rPr>
      </w:pPr>
    </w:p>
    <w:p w14:paraId="231F1DBE" w14:textId="77777777" w:rsidR="002362E9" w:rsidRPr="00053601" w:rsidRDefault="002362E9" w:rsidP="002E6887">
      <w:pPr>
        <w:rPr>
          <w:rFonts w:ascii="Outfit" w:hAnsi="Outfit"/>
          <w:sz w:val="28"/>
          <w:szCs w:val="28"/>
        </w:rPr>
      </w:pP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5680"/>
        <w:gridCol w:w="2700"/>
      </w:tblGrid>
      <w:tr w:rsidR="00A96491" w:rsidRPr="00A96491" w14:paraId="504EF4CD" w14:textId="77777777" w:rsidTr="00701802">
        <w:trPr>
          <w:trHeight w:val="691"/>
        </w:trPr>
        <w:tc>
          <w:tcPr>
            <w:tcW w:w="5680" w:type="dxa"/>
            <w:shd w:val="clear" w:color="auto" w:fill="FFFFFF" w:themeFill="background1"/>
            <w:tcMar>
              <w:top w:w="72" w:type="dxa"/>
              <w:left w:w="144" w:type="dxa"/>
              <w:bottom w:w="72" w:type="dxa"/>
              <w:right w:w="144" w:type="dxa"/>
            </w:tcMar>
            <w:hideMark/>
          </w:tcPr>
          <w:p w14:paraId="3781F655" w14:textId="77777777" w:rsidR="00A96491" w:rsidRPr="00A96491" w:rsidRDefault="00A96491" w:rsidP="00A96491">
            <w:pPr>
              <w:rPr>
                <w:rFonts w:ascii="Outfit" w:hAnsi="Outfit"/>
                <w:sz w:val="28"/>
                <w:szCs w:val="28"/>
              </w:rPr>
            </w:pPr>
            <w:r w:rsidRPr="00A96491">
              <w:rPr>
                <w:rFonts w:ascii="Outfit" w:hAnsi="Outfit"/>
                <w:b/>
                <w:bCs/>
                <w:sz w:val="28"/>
                <w:szCs w:val="28"/>
              </w:rPr>
              <w:t xml:space="preserve">Creative Fellow Budget </w:t>
            </w:r>
          </w:p>
        </w:tc>
        <w:tc>
          <w:tcPr>
            <w:tcW w:w="2700" w:type="dxa"/>
            <w:shd w:val="clear" w:color="auto" w:fill="FFFFFF" w:themeFill="background1"/>
            <w:tcMar>
              <w:top w:w="72" w:type="dxa"/>
              <w:left w:w="144" w:type="dxa"/>
              <w:bottom w:w="72" w:type="dxa"/>
              <w:right w:w="144" w:type="dxa"/>
            </w:tcMar>
            <w:hideMark/>
          </w:tcPr>
          <w:p w14:paraId="0FD3ED9A" w14:textId="77777777" w:rsidR="00A96491" w:rsidRPr="00A96491" w:rsidRDefault="00A96491" w:rsidP="00701802">
            <w:pPr>
              <w:jc w:val="center"/>
              <w:rPr>
                <w:rFonts w:ascii="Outfit" w:hAnsi="Outfit"/>
                <w:sz w:val="28"/>
                <w:szCs w:val="28"/>
              </w:rPr>
            </w:pPr>
          </w:p>
        </w:tc>
      </w:tr>
      <w:tr w:rsidR="00A96491" w:rsidRPr="00A96491" w14:paraId="112534DE" w14:textId="77777777" w:rsidTr="00701802">
        <w:trPr>
          <w:trHeight w:val="644"/>
        </w:trPr>
        <w:tc>
          <w:tcPr>
            <w:tcW w:w="5680" w:type="dxa"/>
            <w:shd w:val="clear" w:color="auto" w:fill="FFFFFF" w:themeFill="background1"/>
            <w:tcMar>
              <w:top w:w="72" w:type="dxa"/>
              <w:left w:w="144" w:type="dxa"/>
              <w:bottom w:w="72" w:type="dxa"/>
              <w:right w:w="144" w:type="dxa"/>
            </w:tcMar>
            <w:hideMark/>
          </w:tcPr>
          <w:p w14:paraId="00123DBC" w14:textId="77777777" w:rsidR="00A96491" w:rsidRPr="00A96491" w:rsidRDefault="00A96491" w:rsidP="00A96491">
            <w:pPr>
              <w:rPr>
                <w:rFonts w:ascii="Outfit" w:hAnsi="Outfit"/>
                <w:sz w:val="28"/>
                <w:szCs w:val="28"/>
              </w:rPr>
            </w:pPr>
            <w:r w:rsidRPr="00A96491">
              <w:rPr>
                <w:rFonts w:ascii="Outfit" w:hAnsi="Outfit"/>
                <w:b/>
                <w:bCs/>
                <w:sz w:val="28"/>
                <w:szCs w:val="28"/>
              </w:rPr>
              <w:t>ARTIST FEE</w:t>
            </w:r>
          </w:p>
        </w:tc>
        <w:tc>
          <w:tcPr>
            <w:tcW w:w="2700" w:type="dxa"/>
            <w:shd w:val="clear" w:color="auto" w:fill="FFFFFF" w:themeFill="background1"/>
            <w:tcMar>
              <w:top w:w="72" w:type="dxa"/>
              <w:left w:w="144" w:type="dxa"/>
              <w:bottom w:w="72" w:type="dxa"/>
              <w:right w:w="144" w:type="dxa"/>
            </w:tcMar>
            <w:hideMark/>
          </w:tcPr>
          <w:p w14:paraId="56D6FFEE" w14:textId="77777777" w:rsidR="00A96491" w:rsidRPr="00A96491" w:rsidRDefault="00A96491" w:rsidP="00701802">
            <w:pPr>
              <w:jc w:val="center"/>
              <w:rPr>
                <w:rFonts w:ascii="Outfit" w:hAnsi="Outfit"/>
                <w:sz w:val="28"/>
                <w:szCs w:val="28"/>
              </w:rPr>
            </w:pPr>
            <w:r w:rsidRPr="00A96491">
              <w:rPr>
                <w:rFonts w:ascii="Outfit" w:hAnsi="Outfit"/>
                <w:b/>
                <w:bCs/>
                <w:sz w:val="28"/>
                <w:szCs w:val="28"/>
              </w:rPr>
              <w:t>£3575</w:t>
            </w:r>
          </w:p>
        </w:tc>
      </w:tr>
      <w:tr w:rsidR="00A96491" w:rsidRPr="00A96491" w14:paraId="6292AA40" w14:textId="77777777" w:rsidTr="00701802">
        <w:trPr>
          <w:trHeight w:val="889"/>
        </w:trPr>
        <w:tc>
          <w:tcPr>
            <w:tcW w:w="5680" w:type="dxa"/>
            <w:shd w:val="clear" w:color="auto" w:fill="FFFFFF" w:themeFill="background1"/>
            <w:tcMar>
              <w:top w:w="72" w:type="dxa"/>
              <w:left w:w="144" w:type="dxa"/>
              <w:bottom w:w="72" w:type="dxa"/>
              <w:right w:w="144" w:type="dxa"/>
            </w:tcMar>
            <w:hideMark/>
          </w:tcPr>
          <w:p w14:paraId="5B69DCDF" w14:textId="77777777" w:rsidR="00A96491" w:rsidRPr="00A96491" w:rsidRDefault="00A96491" w:rsidP="00A96491">
            <w:pPr>
              <w:rPr>
                <w:rFonts w:ascii="Outfit" w:hAnsi="Outfit"/>
                <w:sz w:val="28"/>
                <w:szCs w:val="28"/>
              </w:rPr>
            </w:pPr>
            <w:r w:rsidRPr="00A96491">
              <w:rPr>
                <w:rFonts w:ascii="Outfit" w:hAnsi="Outfit"/>
                <w:b/>
                <w:bCs/>
                <w:sz w:val="28"/>
                <w:szCs w:val="28"/>
              </w:rPr>
              <w:t xml:space="preserve">Material output </w:t>
            </w:r>
          </w:p>
          <w:p w14:paraId="074B4802" w14:textId="77777777" w:rsidR="00A96491" w:rsidRPr="00A96491" w:rsidRDefault="00A96491" w:rsidP="00A96491">
            <w:pPr>
              <w:rPr>
                <w:rFonts w:ascii="Outfit" w:hAnsi="Outfit"/>
                <w:sz w:val="28"/>
                <w:szCs w:val="28"/>
              </w:rPr>
            </w:pPr>
            <w:r w:rsidRPr="00A96491">
              <w:rPr>
                <w:rFonts w:ascii="Outfit" w:hAnsi="Outfit"/>
                <w:sz w:val="28"/>
                <w:szCs w:val="28"/>
              </w:rPr>
              <w:t>Creative fellow can apply for</w:t>
            </w:r>
          </w:p>
        </w:tc>
        <w:tc>
          <w:tcPr>
            <w:tcW w:w="2700" w:type="dxa"/>
            <w:shd w:val="clear" w:color="auto" w:fill="FFFFFF" w:themeFill="background1"/>
            <w:tcMar>
              <w:top w:w="72" w:type="dxa"/>
              <w:left w:w="144" w:type="dxa"/>
              <w:bottom w:w="72" w:type="dxa"/>
              <w:right w:w="144" w:type="dxa"/>
            </w:tcMar>
            <w:hideMark/>
          </w:tcPr>
          <w:p w14:paraId="6E1624E7" w14:textId="77777777" w:rsidR="00A96491" w:rsidRPr="00A96491" w:rsidRDefault="00A96491" w:rsidP="00701802">
            <w:pPr>
              <w:jc w:val="center"/>
              <w:rPr>
                <w:rFonts w:ascii="Outfit" w:hAnsi="Outfit"/>
                <w:sz w:val="28"/>
                <w:szCs w:val="28"/>
              </w:rPr>
            </w:pPr>
            <w:r w:rsidRPr="00A96491">
              <w:rPr>
                <w:rFonts w:ascii="Outfit" w:hAnsi="Outfit"/>
                <w:sz w:val="28"/>
                <w:szCs w:val="28"/>
              </w:rPr>
              <w:t xml:space="preserve">up to </w:t>
            </w:r>
            <w:r w:rsidRPr="00A96491">
              <w:rPr>
                <w:rFonts w:ascii="Outfit" w:hAnsi="Outfit"/>
                <w:b/>
                <w:bCs/>
                <w:sz w:val="28"/>
                <w:szCs w:val="28"/>
              </w:rPr>
              <w:t>£750</w:t>
            </w:r>
          </w:p>
        </w:tc>
      </w:tr>
      <w:tr w:rsidR="00A96491" w:rsidRPr="00A96491" w14:paraId="23FFDCB3" w14:textId="77777777" w:rsidTr="00701802">
        <w:trPr>
          <w:trHeight w:val="1104"/>
        </w:trPr>
        <w:tc>
          <w:tcPr>
            <w:tcW w:w="5680" w:type="dxa"/>
            <w:shd w:val="clear" w:color="auto" w:fill="FFFFFF" w:themeFill="background1"/>
            <w:tcMar>
              <w:top w:w="72" w:type="dxa"/>
              <w:left w:w="144" w:type="dxa"/>
              <w:bottom w:w="72" w:type="dxa"/>
              <w:right w:w="144" w:type="dxa"/>
            </w:tcMar>
            <w:hideMark/>
          </w:tcPr>
          <w:p w14:paraId="2F9A4EAA" w14:textId="77777777" w:rsidR="00A96491" w:rsidRPr="00A96491" w:rsidRDefault="00A96491" w:rsidP="00A96491">
            <w:pPr>
              <w:rPr>
                <w:rFonts w:ascii="Outfit" w:hAnsi="Outfit"/>
                <w:sz w:val="28"/>
                <w:szCs w:val="28"/>
              </w:rPr>
            </w:pPr>
            <w:r w:rsidRPr="00A96491">
              <w:rPr>
                <w:rFonts w:ascii="Outfit" w:hAnsi="Outfit"/>
                <w:b/>
                <w:bCs/>
                <w:sz w:val="28"/>
                <w:szCs w:val="28"/>
              </w:rPr>
              <w:t>Access needs</w:t>
            </w:r>
            <w:r w:rsidRPr="00A96491">
              <w:rPr>
                <w:rFonts w:ascii="Outfit" w:hAnsi="Outfit"/>
                <w:sz w:val="28"/>
                <w:szCs w:val="28"/>
              </w:rPr>
              <w:t>, including travel &amp; accommodation</w:t>
            </w:r>
          </w:p>
        </w:tc>
        <w:tc>
          <w:tcPr>
            <w:tcW w:w="2700" w:type="dxa"/>
            <w:shd w:val="clear" w:color="auto" w:fill="FFFFFF" w:themeFill="background1"/>
            <w:tcMar>
              <w:top w:w="72" w:type="dxa"/>
              <w:left w:w="144" w:type="dxa"/>
              <w:bottom w:w="72" w:type="dxa"/>
              <w:right w:w="144" w:type="dxa"/>
            </w:tcMar>
            <w:hideMark/>
          </w:tcPr>
          <w:p w14:paraId="4DC89B6F" w14:textId="77777777" w:rsidR="00A96491" w:rsidRPr="00A96491" w:rsidRDefault="00A96491" w:rsidP="00701802">
            <w:pPr>
              <w:jc w:val="center"/>
              <w:rPr>
                <w:rFonts w:ascii="Outfit" w:hAnsi="Outfit"/>
                <w:sz w:val="28"/>
                <w:szCs w:val="28"/>
              </w:rPr>
            </w:pPr>
            <w:r w:rsidRPr="00A96491">
              <w:rPr>
                <w:rFonts w:ascii="Outfit" w:hAnsi="Outfit"/>
                <w:sz w:val="28"/>
                <w:szCs w:val="28"/>
              </w:rPr>
              <w:t xml:space="preserve">up to </w:t>
            </w:r>
            <w:r w:rsidRPr="00A96491">
              <w:rPr>
                <w:rFonts w:ascii="Outfit" w:hAnsi="Outfit"/>
                <w:b/>
                <w:bCs/>
                <w:sz w:val="28"/>
                <w:szCs w:val="28"/>
              </w:rPr>
              <w:t>£2425</w:t>
            </w:r>
          </w:p>
        </w:tc>
      </w:tr>
    </w:tbl>
    <w:p w14:paraId="07FB9D07" w14:textId="77777777" w:rsidR="002362E9" w:rsidRPr="00053601" w:rsidRDefault="002362E9" w:rsidP="002E6887">
      <w:pPr>
        <w:rPr>
          <w:rFonts w:ascii="Outfit" w:hAnsi="Outfit"/>
          <w:sz w:val="28"/>
          <w:szCs w:val="28"/>
        </w:rPr>
      </w:pPr>
    </w:p>
    <w:p w14:paraId="7B35B49B" w14:textId="77777777" w:rsidR="002E6887" w:rsidRPr="00053601" w:rsidRDefault="002E6887" w:rsidP="002E6887">
      <w:pPr>
        <w:rPr>
          <w:rFonts w:ascii="Outfit" w:hAnsi="Outfit"/>
          <w:sz w:val="28"/>
          <w:szCs w:val="28"/>
        </w:rPr>
      </w:pPr>
      <w:r w:rsidRPr="00053601">
        <w:rPr>
          <w:rFonts w:ascii="Outfit" w:hAnsi="Outfit"/>
          <w:sz w:val="28"/>
          <w:szCs w:val="28"/>
        </w:rPr>
        <w:t xml:space="preserve">Application Process </w:t>
      </w:r>
    </w:p>
    <w:p w14:paraId="4E1B99F5" w14:textId="77777777" w:rsidR="004F3A03" w:rsidRPr="00053601" w:rsidRDefault="004F3A03" w:rsidP="004F3A03">
      <w:pPr>
        <w:rPr>
          <w:rFonts w:ascii="Outfit" w:hAnsi="Outfit"/>
          <w:sz w:val="28"/>
          <w:szCs w:val="28"/>
        </w:rPr>
      </w:pPr>
      <w:r w:rsidRPr="00053601">
        <w:rPr>
          <w:rFonts w:ascii="Outfit" w:hAnsi="Outfit"/>
          <w:sz w:val="28"/>
          <w:szCs w:val="28"/>
        </w:rPr>
        <w:t xml:space="preserve">Applications will be accepted in any format - written, audio or video. Please upload your documents to a cloud storage service (such as Google Drive, Dropbox, or OneDrive). Include the shared download link in your email to </w:t>
      </w:r>
      <w:r w:rsidRPr="00053601">
        <w:rPr>
          <w:rFonts w:ascii="Outfit" w:hAnsi="Outfit"/>
          <w:b/>
          <w:bCs/>
          <w:sz w:val="28"/>
          <w:szCs w:val="28"/>
        </w:rPr>
        <w:t>jobs@plantlife.org.uk</w:t>
      </w:r>
      <w:r w:rsidRPr="00053601">
        <w:rPr>
          <w:rFonts w:ascii="Outfit" w:hAnsi="Outfit"/>
          <w:sz w:val="28"/>
          <w:szCs w:val="28"/>
        </w:rPr>
        <w:t>, ensuring that link permissions are set to 'Anyone with the link can view' so our team can access your files.</w:t>
      </w:r>
    </w:p>
    <w:p w14:paraId="13EE26AC" w14:textId="77777777" w:rsidR="004F3A03" w:rsidRPr="00053601" w:rsidRDefault="004F3A03" w:rsidP="004F3A03">
      <w:pPr>
        <w:rPr>
          <w:rFonts w:ascii="Outfit" w:hAnsi="Outfit"/>
          <w:sz w:val="28"/>
          <w:szCs w:val="28"/>
        </w:rPr>
      </w:pPr>
      <w:r w:rsidRPr="00053601">
        <w:rPr>
          <w:rFonts w:ascii="Outfit" w:hAnsi="Outfit"/>
          <w:sz w:val="28"/>
          <w:szCs w:val="28"/>
        </w:rPr>
        <w:t xml:space="preserve">Send us around 500 words or a 2–3-minute film outlining how you meet the criteria on page 24, together with three examples of your previous relevant work. </w:t>
      </w:r>
    </w:p>
    <w:p w14:paraId="324E3FB8" w14:textId="77777777" w:rsidR="004F3A03" w:rsidRPr="00053601" w:rsidRDefault="004F3A03" w:rsidP="004F3A03">
      <w:pPr>
        <w:rPr>
          <w:rFonts w:ascii="Outfit" w:hAnsi="Outfit"/>
          <w:sz w:val="28"/>
          <w:szCs w:val="28"/>
        </w:rPr>
      </w:pPr>
      <w:r w:rsidRPr="00053601">
        <w:rPr>
          <w:rFonts w:ascii="Outfit" w:hAnsi="Outfit"/>
          <w:b/>
          <w:bCs/>
          <w:sz w:val="28"/>
          <w:szCs w:val="28"/>
        </w:rPr>
        <w:t>Deadline for applications: 1 May 2026</w:t>
      </w:r>
    </w:p>
    <w:p w14:paraId="7EEF4843" w14:textId="77777777" w:rsidR="004F3A03" w:rsidRPr="00053601" w:rsidRDefault="004F3A03" w:rsidP="004F3A03">
      <w:pPr>
        <w:rPr>
          <w:rFonts w:ascii="Outfit" w:hAnsi="Outfit"/>
          <w:sz w:val="28"/>
          <w:szCs w:val="28"/>
        </w:rPr>
      </w:pPr>
      <w:r w:rsidRPr="00053601">
        <w:rPr>
          <w:rFonts w:ascii="Outfit" w:hAnsi="Outfit"/>
          <w:sz w:val="28"/>
          <w:szCs w:val="28"/>
        </w:rPr>
        <w:t xml:space="preserve">Applicants will be notified of the outcome of their application by </w:t>
      </w:r>
      <w:r w:rsidRPr="00053601">
        <w:rPr>
          <w:rFonts w:ascii="Outfit" w:hAnsi="Outfit"/>
          <w:b/>
          <w:bCs/>
          <w:sz w:val="28"/>
          <w:szCs w:val="28"/>
        </w:rPr>
        <w:t>6</w:t>
      </w:r>
      <w:r w:rsidRPr="00053601">
        <w:rPr>
          <w:rFonts w:ascii="Outfit" w:hAnsi="Outfit"/>
          <w:b/>
          <w:bCs/>
          <w:sz w:val="28"/>
          <w:szCs w:val="28"/>
          <w:vertAlign w:val="superscript"/>
        </w:rPr>
        <w:t xml:space="preserve"> </w:t>
      </w:r>
      <w:r w:rsidRPr="00053601">
        <w:rPr>
          <w:rFonts w:ascii="Outfit" w:hAnsi="Outfit"/>
          <w:b/>
          <w:bCs/>
          <w:sz w:val="28"/>
          <w:szCs w:val="28"/>
        </w:rPr>
        <w:t>May 2026.</w:t>
      </w:r>
    </w:p>
    <w:p w14:paraId="3CB42B0D" w14:textId="77777777" w:rsidR="004F3A03" w:rsidRPr="00053601" w:rsidRDefault="004F3A03" w:rsidP="004F3A03">
      <w:pPr>
        <w:rPr>
          <w:rFonts w:ascii="Outfit" w:hAnsi="Outfit"/>
          <w:sz w:val="28"/>
          <w:szCs w:val="28"/>
        </w:rPr>
      </w:pPr>
      <w:r w:rsidRPr="00053601">
        <w:rPr>
          <w:rFonts w:ascii="Outfit" w:hAnsi="Outfit"/>
          <w:sz w:val="28"/>
          <w:szCs w:val="28"/>
        </w:rPr>
        <w:t xml:space="preserve">Interviews will be held on either </w:t>
      </w:r>
      <w:r w:rsidRPr="00053601">
        <w:rPr>
          <w:rFonts w:ascii="Outfit" w:hAnsi="Outfit"/>
          <w:b/>
          <w:bCs/>
          <w:sz w:val="28"/>
          <w:szCs w:val="28"/>
        </w:rPr>
        <w:t xml:space="preserve">12 or 13 May 2026 </w:t>
      </w:r>
    </w:p>
    <w:p w14:paraId="66E45D2C" w14:textId="77777777" w:rsidR="004F3A03" w:rsidRPr="00053601" w:rsidRDefault="004F3A03" w:rsidP="004F3A03">
      <w:pPr>
        <w:rPr>
          <w:rFonts w:ascii="Outfit" w:hAnsi="Outfit"/>
          <w:sz w:val="28"/>
          <w:szCs w:val="28"/>
        </w:rPr>
      </w:pPr>
      <w:r w:rsidRPr="00053601">
        <w:rPr>
          <w:rFonts w:ascii="Outfit" w:hAnsi="Outfit"/>
          <w:sz w:val="28"/>
          <w:szCs w:val="28"/>
        </w:rPr>
        <w:lastRenderedPageBreak/>
        <w:t xml:space="preserve">To discuss this opportunity further please contact either – </w:t>
      </w:r>
    </w:p>
    <w:p w14:paraId="61D75DD0" w14:textId="77777777" w:rsidR="004F3A03" w:rsidRPr="00053601" w:rsidRDefault="004F3A03" w:rsidP="004F3A03">
      <w:pPr>
        <w:rPr>
          <w:rFonts w:ascii="Outfit" w:hAnsi="Outfit"/>
          <w:sz w:val="28"/>
          <w:szCs w:val="28"/>
        </w:rPr>
      </w:pPr>
      <w:r w:rsidRPr="00053601">
        <w:rPr>
          <w:rFonts w:ascii="Outfit" w:hAnsi="Outfit"/>
          <w:b/>
          <w:bCs/>
          <w:sz w:val="28"/>
          <w:szCs w:val="28"/>
        </w:rPr>
        <w:t>Cass Crocker</w:t>
      </w:r>
      <w:r w:rsidRPr="00053601">
        <w:rPr>
          <w:rFonts w:ascii="Outfit" w:hAnsi="Outfit"/>
          <w:sz w:val="28"/>
          <w:szCs w:val="28"/>
        </w:rPr>
        <w:t>, Senior Arts and Culture Officer at Plantlife</w:t>
      </w:r>
    </w:p>
    <w:p w14:paraId="1E36E5EE" w14:textId="77777777" w:rsidR="004F3A03" w:rsidRPr="00053601" w:rsidRDefault="004F3A03" w:rsidP="004F3A03">
      <w:pPr>
        <w:rPr>
          <w:rFonts w:ascii="Outfit" w:hAnsi="Outfit"/>
          <w:sz w:val="28"/>
          <w:szCs w:val="28"/>
        </w:rPr>
      </w:pPr>
      <w:hyperlink r:id="rId17" w:history="1">
        <w:r w:rsidRPr="00053601">
          <w:rPr>
            <w:rStyle w:val="Hyperlink"/>
            <w:rFonts w:ascii="Outfit" w:hAnsi="Outfit"/>
            <w:b/>
            <w:bCs/>
            <w:sz w:val="28"/>
            <w:szCs w:val="28"/>
          </w:rPr>
          <w:t>Cassie.crocker@plantlife.org.uk</w:t>
        </w:r>
      </w:hyperlink>
      <w:r w:rsidRPr="00053601">
        <w:rPr>
          <w:rFonts w:ascii="Outfit" w:hAnsi="Outfit"/>
          <w:b/>
          <w:bCs/>
          <w:sz w:val="28"/>
          <w:szCs w:val="28"/>
        </w:rPr>
        <w:t xml:space="preserve"> </w:t>
      </w:r>
      <w:r w:rsidRPr="00053601">
        <w:rPr>
          <w:rFonts w:ascii="Outfit" w:hAnsi="Outfit"/>
          <w:sz w:val="28"/>
          <w:szCs w:val="28"/>
        </w:rPr>
        <w:t>| 07725 555623</w:t>
      </w:r>
    </w:p>
    <w:p w14:paraId="3B1FAE7B" w14:textId="77777777" w:rsidR="004F3A03" w:rsidRPr="00053601" w:rsidRDefault="004F3A03" w:rsidP="004F3A03">
      <w:pPr>
        <w:rPr>
          <w:rFonts w:ascii="Outfit" w:hAnsi="Outfit"/>
          <w:sz w:val="28"/>
          <w:szCs w:val="28"/>
        </w:rPr>
      </w:pPr>
      <w:r w:rsidRPr="00053601">
        <w:rPr>
          <w:rFonts w:ascii="Outfit" w:hAnsi="Outfit"/>
          <w:i/>
          <w:iCs/>
          <w:sz w:val="28"/>
          <w:szCs w:val="28"/>
        </w:rPr>
        <w:t xml:space="preserve">Or </w:t>
      </w:r>
    </w:p>
    <w:p w14:paraId="4975886A" w14:textId="77777777" w:rsidR="004F3A03" w:rsidRPr="00053601" w:rsidRDefault="004F3A03" w:rsidP="004F3A03">
      <w:pPr>
        <w:rPr>
          <w:rFonts w:ascii="Outfit" w:hAnsi="Outfit"/>
          <w:sz w:val="28"/>
          <w:szCs w:val="28"/>
        </w:rPr>
      </w:pPr>
      <w:r w:rsidRPr="00053601">
        <w:rPr>
          <w:rFonts w:ascii="Outfit" w:hAnsi="Outfit"/>
          <w:b/>
          <w:bCs/>
          <w:sz w:val="28"/>
          <w:szCs w:val="28"/>
        </w:rPr>
        <w:t>Esther Fox</w:t>
      </w:r>
      <w:r w:rsidRPr="00053601">
        <w:rPr>
          <w:rFonts w:ascii="Outfit" w:hAnsi="Outfit"/>
          <w:sz w:val="28"/>
          <w:szCs w:val="28"/>
        </w:rPr>
        <w:t>, Accentuate Programme Lead</w:t>
      </w:r>
    </w:p>
    <w:p w14:paraId="3CFF1B48" w14:textId="77777777" w:rsidR="004F3A03" w:rsidRPr="00053601" w:rsidRDefault="004F3A03" w:rsidP="004F3A03">
      <w:pPr>
        <w:rPr>
          <w:rFonts w:ascii="Outfit" w:hAnsi="Outfit"/>
          <w:sz w:val="28"/>
          <w:szCs w:val="28"/>
        </w:rPr>
      </w:pPr>
      <w:hyperlink r:id="rId18" w:history="1">
        <w:r w:rsidRPr="00053601">
          <w:rPr>
            <w:rStyle w:val="Hyperlink"/>
            <w:rFonts w:ascii="Outfit" w:hAnsi="Outfit"/>
            <w:b/>
            <w:bCs/>
            <w:sz w:val="28"/>
            <w:szCs w:val="28"/>
          </w:rPr>
          <w:t>esther.fox@accentuateuk.org</w:t>
        </w:r>
      </w:hyperlink>
    </w:p>
    <w:p w14:paraId="275CC5A0" w14:textId="28FEB2BC" w:rsidR="008C626F" w:rsidRPr="008C626F" w:rsidRDefault="008C626F" w:rsidP="004F3A03">
      <w:pPr>
        <w:rPr>
          <w:rFonts w:ascii="Outfit" w:hAnsi="Outfit"/>
          <w:sz w:val="28"/>
          <w:szCs w:val="28"/>
        </w:rPr>
      </w:pPr>
    </w:p>
    <w:sectPr w:rsidR="008C626F" w:rsidRPr="008C626F">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7103F" w14:textId="77777777" w:rsidR="00B81293" w:rsidRDefault="00B81293" w:rsidP="00A82C4A">
      <w:pPr>
        <w:spacing w:after="0" w:line="240" w:lineRule="auto"/>
      </w:pPr>
      <w:r>
        <w:separator/>
      </w:r>
    </w:p>
  </w:endnote>
  <w:endnote w:type="continuationSeparator" w:id="0">
    <w:p w14:paraId="7B9D2761" w14:textId="77777777" w:rsidR="00B81293" w:rsidRDefault="00B81293" w:rsidP="00A82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utfit">
    <w:altName w:val="Calibri"/>
    <w:panose1 w:val="00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tua One">
    <w:panose1 w:val="02000000000000000000"/>
    <w:charset w:val="00"/>
    <w:family w:val="auto"/>
    <w:pitch w:val="variable"/>
    <w:sig w:usb0="8000002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DCCE" w14:textId="77777777" w:rsidR="00A82C4A" w:rsidRDefault="00A82C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6011485"/>
      <w:docPartObj>
        <w:docPartGallery w:val="Page Numbers (Bottom of Page)"/>
        <w:docPartUnique/>
      </w:docPartObj>
    </w:sdtPr>
    <w:sdtEndPr/>
    <w:sdtContent>
      <w:p w14:paraId="31FB3EBD" w14:textId="3BC8C3ED" w:rsidR="00A82C4A" w:rsidRDefault="00A82C4A">
        <w:pPr>
          <w:pStyle w:val="Footer"/>
          <w:jc w:val="right"/>
        </w:pPr>
        <w:r>
          <w:fldChar w:fldCharType="begin"/>
        </w:r>
        <w:r>
          <w:instrText>PAGE   \* MERGEFORMAT</w:instrText>
        </w:r>
        <w:r>
          <w:fldChar w:fldCharType="separate"/>
        </w:r>
        <w:r>
          <w:t>2</w:t>
        </w:r>
        <w:r>
          <w:fldChar w:fldCharType="end"/>
        </w:r>
      </w:p>
    </w:sdtContent>
  </w:sdt>
  <w:p w14:paraId="3FE79457" w14:textId="77777777" w:rsidR="00A82C4A" w:rsidRDefault="00A82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40C62" w14:textId="77777777" w:rsidR="00A82C4A" w:rsidRDefault="00A82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DB751" w14:textId="77777777" w:rsidR="00B81293" w:rsidRDefault="00B81293" w:rsidP="00A82C4A">
      <w:pPr>
        <w:spacing w:after="0" w:line="240" w:lineRule="auto"/>
      </w:pPr>
      <w:r>
        <w:separator/>
      </w:r>
    </w:p>
  </w:footnote>
  <w:footnote w:type="continuationSeparator" w:id="0">
    <w:p w14:paraId="5B0F88C9" w14:textId="77777777" w:rsidR="00B81293" w:rsidRDefault="00B81293" w:rsidP="00A82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46003" w14:textId="77777777" w:rsidR="00A82C4A" w:rsidRDefault="00A82C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16EE0" w14:textId="77777777" w:rsidR="00A82C4A" w:rsidRDefault="00A82C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04B2" w14:textId="77777777" w:rsidR="00A82C4A" w:rsidRDefault="00A82C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7441"/>
    <w:multiLevelType w:val="hybridMultilevel"/>
    <w:tmpl w:val="5BA2DF4A"/>
    <w:lvl w:ilvl="0" w:tplc="CFAEF314">
      <w:start w:val="1"/>
      <w:numFmt w:val="bullet"/>
      <w:lvlText w:val="–"/>
      <w:lvlJc w:val="left"/>
      <w:pPr>
        <w:tabs>
          <w:tab w:val="num" w:pos="720"/>
        </w:tabs>
        <w:ind w:left="720" w:hanging="360"/>
      </w:pPr>
      <w:rPr>
        <w:rFonts w:ascii="Outfit" w:hAnsi="Outfit" w:hint="default"/>
      </w:rPr>
    </w:lvl>
    <w:lvl w:ilvl="1" w:tplc="D65E7DE4" w:tentative="1">
      <w:start w:val="1"/>
      <w:numFmt w:val="bullet"/>
      <w:lvlText w:val="–"/>
      <w:lvlJc w:val="left"/>
      <w:pPr>
        <w:tabs>
          <w:tab w:val="num" w:pos="1440"/>
        </w:tabs>
        <w:ind w:left="1440" w:hanging="360"/>
      </w:pPr>
      <w:rPr>
        <w:rFonts w:ascii="Outfit" w:hAnsi="Outfit" w:hint="default"/>
      </w:rPr>
    </w:lvl>
    <w:lvl w:ilvl="2" w:tplc="FD66C9C8" w:tentative="1">
      <w:start w:val="1"/>
      <w:numFmt w:val="bullet"/>
      <w:lvlText w:val="–"/>
      <w:lvlJc w:val="left"/>
      <w:pPr>
        <w:tabs>
          <w:tab w:val="num" w:pos="2160"/>
        </w:tabs>
        <w:ind w:left="2160" w:hanging="360"/>
      </w:pPr>
      <w:rPr>
        <w:rFonts w:ascii="Outfit" w:hAnsi="Outfit" w:hint="default"/>
      </w:rPr>
    </w:lvl>
    <w:lvl w:ilvl="3" w:tplc="850A49AA" w:tentative="1">
      <w:start w:val="1"/>
      <w:numFmt w:val="bullet"/>
      <w:lvlText w:val="–"/>
      <w:lvlJc w:val="left"/>
      <w:pPr>
        <w:tabs>
          <w:tab w:val="num" w:pos="2880"/>
        </w:tabs>
        <w:ind w:left="2880" w:hanging="360"/>
      </w:pPr>
      <w:rPr>
        <w:rFonts w:ascii="Outfit" w:hAnsi="Outfit" w:hint="default"/>
      </w:rPr>
    </w:lvl>
    <w:lvl w:ilvl="4" w:tplc="76368526" w:tentative="1">
      <w:start w:val="1"/>
      <w:numFmt w:val="bullet"/>
      <w:lvlText w:val="–"/>
      <w:lvlJc w:val="left"/>
      <w:pPr>
        <w:tabs>
          <w:tab w:val="num" w:pos="3600"/>
        </w:tabs>
        <w:ind w:left="3600" w:hanging="360"/>
      </w:pPr>
      <w:rPr>
        <w:rFonts w:ascii="Outfit" w:hAnsi="Outfit" w:hint="default"/>
      </w:rPr>
    </w:lvl>
    <w:lvl w:ilvl="5" w:tplc="A4526884" w:tentative="1">
      <w:start w:val="1"/>
      <w:numFmt w:val="bullet"/>
      <w:lvlText w:val="–"/>
      <w:lvlJc w:val="left"/>
      <w:pPr>
        <w:tabs>
          <w:tab w:val="num" w:pos="4320"/>
        </w:tabs>
        <w:ind w:left="4320" w:hanging="360"/>
      </w:pPr>
      <w:rPr>
        <w:rFonts w:ascii="Outfit" w:hAnsi="Outfit" w:hint="default"/>
      </w:rPr>
    </w:lvl>
    <w:lvl w:ilvl="6" w:tplc="EC5E9998" w:tentative="1">
      <w:start w:val="1"/>
      <w:numFmt w:val="bullet"/>
      <w:lvlText w:val="–"/>
      <w:lvlJc w:val="left"/>
      <w:pPr>
        <w:tabs>
          <w:tab w:val="num" w:pos="5040"/>
        </w:tabs>
        <w:ind w:left="5040" w:hanging="360"/>
      </w:pPr>
      <w:rPr>
        <w:rFonts w:ascii="Outfit" w:hAnsi="Outfit" w:hint="default"/>
      </w:rPr>
    </w:lvl>
    <w:lvl w:ilvl="7" w:tplc="F6FA9584" w:tentative="1">
      <w:start w:val="1"/>
      <w:numFmt w:val="bullet"/>
      <w:lvlText w:val="–"/>
      <w:lvlJc w:val="left"/>
      <w:pPr>
        <w:tabs>
          <w:tab w:val="num" w:pos="5760"/>
        </w:tabs>
        <w:ind w:left="5760" w:hanging="360"/>
      </w:pPr>
      <w:rPr>
        <w:rFonts w:ascii="Outfit" w:hAnsi="Outfit" w:hint="default"/>
      </w:rPr>
    </w:lvl>
    <w:lvl w:ilvl="8" w:tplc="5A3C1F74" w:tentative="1">
      <w:start w:val="1"/>
      <w:numFmt w:val="bullet"/>
      <w:lvlText w:val="–"/>
      <w:lvlJc w:val="left"/>
      <w:pPr>
        <w:tabs>
          <w:tab w:val="num" w:pos="6480"/>
        </w:tabs>
        <w:ind w:left="6480" w:hanging="360"/>
      </w:pPr>
      <w:rPr>
        <w:rFonts w:ascii="Outfit" w:hAnsi="Outfit" w:hint="default"/>
      </w:rPr>
    </w:lvl>
  </w:abstractNum>
  <w:abstractNum w:abstractNumId="1" w15:restartNumberingAfterBreak="0">
    <w:nsid w:val="0C3A4D9A"/>
    <w:multiLevelType w:val="hybridMultilevel"/>
    <w:tmpl w:val="95D0BB98"/>
    <w:lvl w:ilvl="0" w:tplc="2E725B74">
      <w:start w:val="1"/>
      <w:numFmt w:val="bullet"/>
      <w:lvlText w:val="-"/>
      <w:lvlJc w:val="left"/>
      <w:pPr>
        <w:tabs>
          <w:tab w:val="num" w:pos="720"/>
        </w:tabs>
        <w:ind w:left="720" w:hanging="360"/>
      </w:pPr>
      <w:rPr>
        <w:rFonts w:ascii="Times New Roman" w:hAnsi="Times New Roman" w:hint="default"/>
      </w:rPr>
    </w:lvl>
    <w:lvl w:ilvl="1" w:tplc="084E1332" w:tentative="1">
      <w:start w:val="1"/>
      <w:numFmt w:val="bullet"/>
      <w:lvlText w:val="-"/>
      <w:lvlJc w:val="left"/>
      <w:pPr>
        <w:tabs>
          <w:tab w:val="num" w:pos="1440"/>
        </w:tabs>
        <w:ind w:left="1440" w:hanging="360"/>
      </w:pPr>
      <w:rPr>
        <w:rFonts w:ascii="Times New Roman" w:hAnsi="Times New Roman" w:hint="default"/>
      </w:rPr>
    </w:lvl>
    <w:lvl w:ilvl="2" w:tplc="C57A603C" w:tentative="1">
      <w:start w:val="1"/>
      <w:numFmt w:val="bullet"/>
      <w:lvlText w:val="-"/>
      <w:lvlJc w:val="left"/>
      <w:pPr>
        <w:tabs>
          <w:tab w:val="num" w:pos="2160"/>
        </w:tabs>
        <w:ind w:left="2160" w:hanging="360"/>
      </w:pPr>
      <w:rPr>
        <w:rFonts w:ascii="Times New Roman" w:hAnsi="Times New Roman" w:hint="default"/>
      </w:rPr>
    </w:lvl>
    <w:lvl w:ilvl="3" w:tplc="733099D6" w:tentative="1">
      <w:start w:val="1"/>
      <w:numFmt w:val="bullet"/>
      <w:lvlText w:val="-"/>
      <w:lvlJc w:val="left"/>
      <w:pPr>
        <w:tabs>
          <w:tab w:val="num" w:pos="2880"/>
        </w:tabs>
        <w:ind w:left="2880" w:hanging="360"/>
      </w:pPr>
      <w:rPr>
        <w:rFonts w:ascii="Times New Roman" w:hAnsi="Times New Roman" w:hint="default"/>
      </w:rPr>
    </w:lvl>
    <w:lvl w:ilvl="4" w:tplc="285A5ED2" w:tentative="1">
      <w:start w:val="1"/>
      <w:numFmt w:val="bullet"/>
      <w:lvlText w:val="-"/>
      <w:lvlJc w:val="left"/>
      <w:pPr>
        <w:tabs>
          <w:tab w:val="num" w:pos="3600"/>
        </w:tabs>
        <w:ind w:left="3600" w:hanging="360"/>
      </w:pPr>
      <w:rPr>
        <w:rFonts w:ascii="Times New Roman" w:hAnsi="Times New Roman" w:hint="default"/>
      </w:rPr>
    </w:lvl>
    <w:lvl w:ilvl="5" w:tplc="FF2CCDFC" w:tentative="1">
      <w:start w:val="1"/>
      <w:numFmt w:val="bullet"/>
      <w:lvlText w:val="-"/>
      <w:lvlJc w:val="left"/>
      <w:pPr>
        <w:tabs>
          <w:tab w:val="num" w:pos="4320"/>
        </w:tabs>
        <w:ind w:left="4320" w:hanging="360"/>
      </w:pPr>
      <w:rPr>
        <w:rFonts w:ascii="Times New Roman" w:hAnsi="Times New Roman" w:hint="default"/>
      </w:rPr>
    </w:lvl>
    <w:lvl w:ilvl="6" w:tplc="D070070E" w:tentative="1">
      <w:start w:val="1"/>
      <w:numFmt w:val="bullet"/>
      <w:lvlText w:val="-"/>
      <w:lvlJc w:val="left"/>
      <w:pPr>
        <w:tabs>
          <w:tab w:val="num" w:pos="5040"/>
        </w:tabs>
        <w:ind w:left="5040" w:hanging="360"/>
      </w:pPr>
      <w:rPr>
        <w:rFonts w:ascii="Times New Roman" w:hAnsi="Times New Roman" w:hint="default"/>
      </w:rPr>
    </w:lvl>
    <w:lvl w:ilvl="7" w:tplc="F3C6AAB4" w:tentative="1">
      <w:start w:val="1"/>
      <w:numFmt w:val="bullet"/>
      <w:lvlText w:val="-"/>
      <w:lvlJc w:val="left"/>
      <w:pPr>
        <w:tabs>
          <w:tab w:val="num" w:pos="5760"/>
        </w:tabs>
        <w:ind w:left="5760" w:hanging="360"/>
      </w:pPr>
      <w:rPr>
        <w:rFonts w:ascii="Times New Roman" w:hAnsi="Times New Roman" w:hint="default"/>
      </w:rPr>
    </w:lvl>
    <w:lvl w:ilvl="8" w:tplc="2FB803A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64041BB"/>
    <w:multiLevelType w:val="hybridMultilevel"/>
    <w:tmpl w:val="E888719C"/>
    <w:lvl w:ilvl="0" w:tplc="FBA0DF94">
      <w:start w:val="1"/>
      <w:numFmt w:val="bullet"/>
      <w:lvlText w:val="–"/>
      <w:lvlJc w:val="left"/>
      <w:pPr>
        <w:tabs>
          <w:tab w:val="num" w:pos="720"/>
        </w:tabs>
        <w:ind w:left="720" w:hanging="360"/>
      </w:pPr>
      <w:rPr>
        <w:rFonts w:ascii="Outfit" w:hAnsi="Outfit" w:hint="default"/>
      </w:rPr>
    </w:lvl>
    <w:lvl w:ilvl="1" w:tplc="AC8876CA" w:tentative="1">
      <w:start w:val="1"/>
      <w:numFmt w:val="bullet"/>
      <w:lvlText w:val="–"/>
      <w:lvlJc w:val="left"/>
      <w:pPr>
        <w:tabs>
          <w:tab w:val="num" w:pos="1440"/>
        </w:tabs>
        <w:ind w:left="1440" w:hanging="360"/>
      </w:pPr>
      <w:rPr>
        <w:rFonts w:ascii="Outfit" w:hAnsi="Outfit" w:hint="default"/>
      </w:rPr>
    </w:lvl>
    <w:lvl w:ilvl="2" w:tplc="B3F69770" w:tentative="1">
      <w:start w:val="1"/>
      <w:numFmt w:val="bullet"/>
      <w:lvlText w:val="–"/>
      <w:lvlJc w:val="left"/>
      <w:pPr>
        <w:tabs>
          <w:tab w:val="num" w:pos="2160"/>
        </w:tabs>
        <w:ind w:left="2160" w:hanging="360"/>
      </w:pPr>
      <w:rPr>
        <w:rFonts w:ascii="Outfit" w:hAnsi="Outfit" w:hint="default"/>
      </w:rPr>
    </w:lvl>
    <w:lvl w:ilvl="3" w:tplc="0D9090FE" w:tentative="1">
      <w:start w:val="1"/>
      <w:numFmt w:val="bullet"/>
      <w:lvlText w:val="–"/>
      <w:lvlJc w:val="left"/>
      <w:pPr>
        <w:tabs>
          <w:tab w:val="num" w:pos="2880"/>
        </w:tabs>
        <w:ind w:left="2880" w:hanging="360"/>
      </w:pPr>
      <w:rPr>
        <w:rFonts w:ascii="Outfit" w:hAnsi="Outfit" w:hint="default"/>
      </w:rPr>
    </w:lvl>
    <w:lvl w:ilvl="4" w:tplc="0A52597C" w:tentative="1">
      <w:start w:val="1"/>
      <w:numFmt w:val="bullet"/>
      <w:lvlText w:val="–"/>
      <w:lvlJc w:val="left"/>
      <w:pPr>
        <w:tabs>
          <w:tab w:val="num" w:pos="3600"/>
        </w:tabs>
        <w:ind w:left="3600" w:hanging="360"/>
      </w:pPr>
      <w:rPr>
        <w:rFonts w:ascii="Outfit" w:hAnsi="Outfit" w:hint="default"/>
      </w:rPr>
    </w:lvl>
    <w:lvl w:ilvl="5" w:tplc="6C266E5A" w:tentative="1">
      <w:start w:val="1"/>
      <w:numFmt w:val="bullet"/>
      <w:lvlText w:val="–"/>
      <w:lvlJc w:val="left"/>
      <w:pPr>
        <w:tabs>
          <w:tab w:val="num" w:pos="4320"/>
        </w:tabs>
        <w:ind w:left="4320" w:hanging="360"/>
      </w:pPr>
      <w:rPr>
        <w:rFonts w:ascii="Outfit" w:hAnsi="Outfit" w:hint="default"/>
      </w:rPr>
    </w:lvl>
    <w:lvl w:ilvl="6" w:tplc="0EE241C0" w:tentative="1">
      <w:start w:val="1"/>
      <w:numFmt w:val="bullet"/>
      <w:lvlText w:val="–"/>
      <w:lvlJc w:val="left"/>
      <w:pPr>
        <w:tabs>
          <w:tab w:val="num" w:pos="5040"/>
        </w:tabs>
        <w:ind w:left="5040" w:hanging="360"/>
      </w:pPr>
      <w:rPr>
        <w:rFonts w:ascii="Outfit" w:hAnsi="Outfit" w:hint="default"/>
      </w:rPr>
    </w:lvl>
    <w:lvl w:ilvl="7" w:tplc="EF5400DC" w:tentative="1">
      <w:start w:val="1"/>
      <w:numFmt w:val="bullet"/>
      <w:lvlText w:val="–"/>
      <w:lvlJc w:val="left"/>
      <w:pPr>
        <w:tabs>
          <w:tab w:val="num" w:pos="5760"/>
        </w:tabs>
        <w:ind w:left="5760" w:hanging="360"/>
      </w:pPr>
      <w:rPr>
        <w:rFonts w:ascii="Outfit" w:hAnsi="Outfit" w:hint="default"/>
      </w:rPr>
    </w:lvl>
    <w:lvl w:ilvl="8" w:tplc="682E49B2" w:tentative="1">
      <w:start w:val="1"/>
      <w:numFmt w:val="bullet"/>
      <w:lvlText w:val="–"/>
      <w:lvlJc w:val="left"/>
      <w:pPr>
        <w:tabs>
          <w:tab w:val="num" w:pos="6480"/>
        </w:tabs>
        <w:ind w:left="6480" w:hanging="360"/>
      </w:pPr>
      <w:rPr>
        <w:rFonts w:ascii="Outfit" w:hAnsi="Outfit" w:hint="default"/>
      </w:rPr>
    </w:lvl>
  </w:abstractNum>
  <w:abstractNum w:abstractNumId="3" w15:restartNumberingAfterBreak="0">
    <w:nsid w:val="26681872"/>
    <w:multiLevelType w:val="hybridMultilevel"/>
    <w:tmpl w:val="04F6BE66"/>
    <w:lvl w:ilvl="0" w:tplc="D1BCD8E0">
      <w:start w:val="1"/>
      <w:numFmt w:val="bullet"/>
      <w:lvlText w:val="–"/>
      <w:lvlJc w:val="left"/>
      <w:pPr>
        <w:tabs>
          <w:tab w:val="num" w:pos="720"/>
        </w:tabs>
        <w:ind w:left="720" w:hanging="360"/>
      </w:pPr>
      <w:rPr>
        <w:rFonts w:ascii="Outfit" w:hAnsi="Outfit" w:hint="default"/>
      </w:rPr>
    </w:lvl>
    <w:lvl w:ilvl="1" w:tplc="84D212A6" w:tentative="1">
      <w:start w:val="1"/>
      <w:numFmt w:val="bullet"/>
      <w:lvlText w:val="–"/>
      <w:lvlJc w:val="left"/>
      <w:pPr>
        <w:tabs>
          <w:tab w:val="num" w:pos="1440"/>
        </w:tabs>
        <w:ind w:left="1440" w:hanging="360"/>
      </w:pPr>
      <w:rPr>
        <w:rFonts w:ascii="Outfit" w:hAnsi="Outfit" w:hint="default"/>
      </w:rPr>
    </w:lvl>
    <w:lvl w:ilvl="2" w:tplc="C8EA5894" w:tentative="1">
      <w:start w:val="1"/>
      <w:numFmt w:val="bullet"/>
      <w:lvlText w:val="–"/>
      <w:lvlJc w:val="left"/>
      <w:pPr>
        <w:tabs>
          <w:tab w:val="num" w:pos="2160"/>
        </w:tabs>
        <w:ind w:left="2160" w:hanging="360"/>
      </w:pPr>
      <w:rPr>
        <w:rFonts w:ascii="Outfit" w:hAnsi="Outfit" w:hint="default"/>
      </w:rPr>
    </w:lvl>
    <w:lvl w:ilvl="3" w:tplc="AEAED0DE" w:tentative="1">
      <w:start w:val="1"/>
      <w:numFmt w:val="bullet"/>
      <w:lvlText w:val="–"/>
      <w:lvlJc w:val="left"/>
      <w:pPr>
        <w:tabs>
          <w:tab w:val="num" w:pos="2880"/>
        </w:tabs>
        <w:ind w:left="2880" w:hanging="360"/>
      </w:pPr>
      <w:rPr>
        <w:rFonts w:ascii="Outfit" w:hAnsi="Outfit" w:hint="default"/>
      </w:rPr>
    </w:lvl>
    <w:lvl w:ilvl="4" w:tplc="5F5A85EE" w:tentative="1">
      <w:start w:val="1"/>
      <w:numFmt w:val="bullet"/>
      <w:lvlText w:val="–"/>
      <w:lvlJc w:val="left"/>
      <w:pPr>
        <w:tabs>
          <w:tab w:val="num" w:pos="3600"/>
        </w:tabs>
        <w:ind w:left="3600" w:hanging="360"/>
      </w:pPr>
      <w:rPr>
        <w:rFonts w:ascii="Outfit" w:hAnsi="Outfit" w:hint="default"/>
      </w:rPr>
    </w:lvl>
    <w:lvl w:ilvl="5" w:tplc="620A8860" w:tentative="1">
      <w:start w:val="1"/>
      <w:numFmt w:val="bullet"/>
      <w:lvlText w:val="–"/>
      <w:lvlJc w:val="left"/>
      <w:pPr>
        <w:tabs>
          <w:tab w:val="num" w:pos="4320"/>
        </w:tabs>
        <w:ind w:left="4320" w:hanging="360"/>
      </w:pPr>
      <w:rPr>
        <w:rFonts w:ascii="Outfit" w:hAnsi="Outfit" w:hint="default"/>
      </w:rPr>
    </w:lvl>
    <w:lvl w:ilvl="6" w:tplc="46FE0698" w:tentative="1">
      <w:start w:val="1"/>
      <w:numFmt w:val="bullet"/>
      <w:lvlText w:val="–"/>
      <w:lvlJc w:val="left"/>
      <w:pPr>
        <w:tabs>
          <w:tab w:val="num" w:pos="5040"/>
        </w:tabs>
        <w:ind w:left="5040" w:hanging="360"/>
      </w:pPr>
      <w:rPr>
        <w:rFonts w:ascii="Outfit" w:hAnsi="Outfit" w:hint="default"/>
      </w:rPr>
    </w:lvl>
    <w:lvl w:ilvl="7" w:tplc="531489EA" w:tentative="1">
      <w:start w:val="1"/>
      <w:numFmt w:val="bullet"/>
      <w:lvlText w:val="–"/>
      <w:lvlJc w:val="left"/>
      <w:pPr>
        <w:tabs>
          <w:tab w:val="num" w:pos="5760"/>
        </w:tabs>
        <w:ind w:left="5760" w:hanging="360"/>
      </w:pPr>
      <w:rPr>
        <w:rFonts w:ascii="Outfit" w:hAnsi="Outfit" w:hint="default"/>
      </w:rPr>
    </w:lvl>
    <w:lvl w:ilvl="8" w:tplc="4F166672" w:tentative="1">
      <w:start w:val="1"/>
      <w:numFmt w:val="bullet"/>
      <w:lvlText w:val="–"/>
      <w:lvlJc w:val="left"/>
      <w:pPr>
        <w:tabs>
          <w:tab w:val="num" w:pos="6480"/>
        </w:tabs>
        <w:ind w:left="6480" w:hanging="360"/>
      </w:pPr>
      <w:rPr>
        <w:rFonts w:ascii="Outfit" w:hAnsi="Outfit" w:hint="default"/>
      </w:rPr>
    </w:lvl>
  </w:abstractNum>
  <w:abstractNum w:abstractNumId="4" w15:restartNumberingAfterBreak="0">
    <w:nsid w:val="2CD946AE"/>
    <w:multiLevelType w:val="hybridMultilevel"/>
    <w:tmpl w:val="ADF8A014"/>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1EC6500"/>
    <w:multiLevelType w:val="hybridMultilevel"/>
    <w:tmpl w:val="14A0B7F6"/>
    <w:lvl w:ilvl="0" w:tplc="07467948">
      <w:start w:val="1"/>
      <w:numFmt w:val="bullet"/>
      <w:lvlText w:val="–"/>
      <w:lvlJc w:val="left"/>
      <w:pPr>
        <w:tabs>
          <w:tab w:val="num" w:pos="720"/>
        </w:tabs>
        <w:ind w:left="720" w:hanging="360"/>
      </w:pPr>
      <w:rPr>
        <w:rFonts w:ascii="Outfit" w:hAnsi="Outfit" w:hint="default"/>
      </w:rPr>
    </w:lvl>
    <w:lvl w:ilvl="1" w:tplc="49B0794C" w:tentative="1">
      <w:start w:val="1"/>
      <w:numFmt w:val="bullet"/>
      <w:lvlText w:val="–"/>
      <w:lvlJc w:val="left"/>
      <w:pPr>
        <w:tabs>
          <w:tab w:val="num" w:pos="1440"/>
        </w:tabs>
        <w:ind w:left="1440" w:hanging="360"/>
      </w:pPr>
      <w:rPr>
        <w:rFonts w:ascii="Outfit" w:hAnsi="Outfit" w:hint="default"/>
      </w:rPr>
    </w:lvl>
    <w:lvl w:ilvl="2" w:tplc="F15E26BC" w:tentative="1">
      <w:start w:val="1"/>
      <w:numFmt w:val="bullet"/>
      <w:lvlText w:val="–"/>
      <w:lvlJc w:val="left"/>
      <w:pPr>
        <w:tabs>
          <w:tab w:val="num" w:pos="2160"/>
        </w:tabs>
        <w:ind w:left="2160" w:hanging="360"/>
      </w:pPr>
      <w:rPr>
        <w:rFonts w:ascii="Outfit" w:hAnsi="Outfit" w:hint="default"/>
      </w:rPr>
    </w:lvl>
    <w:lvl w:ilvl="3" w:tplc="4D3C7CE6" w:tentative="1">
      <w:start w:val="1"/>
      <w:numFmt w:val="bullet"/>
      <w:lvlText w:val="–"/>
      <w:lvlJc w:val="left"/>
      <w:pPr>
        <w:tabs>
          <w:tab w:val="num" w:pos="2880"/>
        </w:tabs>
        <w:ind w:left="2880" w:hanging="360"/>
      </w:pPr>
      <w:rPr>
        <w:rFonts w:ascii="Outfit" w:hAnsi="Outfit" w:hint="default"/>
      </w:rPr>
    </w:lvl>
    <w:lvl w:ilvl="4" w:tplc="12FCD324" w:tentative="1">
      <w:start w:val="1"/>
      <w:numFmt w:val="bullet"/>
      <w:lvlText w:val="–"/>
      <w:lvlJc w:val="left"/>
      <w:pPr>
        <w:tabs>
          <w:tab w:val="num" w:pos="3600"/>
        </w:tabs>
        <w:ind w:left="3600" w:hanging="360"/>
      </w:pPr>
      <w:rPr>
        <w:rFonts w:ascii="Outfit" w:hAnsi="Outfit" w:hint="default"/>
      </w:rPr>
    </w:lvl>
    <w:lvl w:ilvl="5" w:tplc="B8A2BA46" w:tentative="1">
      <w:start w:val="1"/>
      <w:numFmt w:val="bullet"/>
      <w:lvlText w:val="–"/>
      <w:lvlJc w:val="left"/>
      <w:pPr>
        <w:tabs>
          <w:tab w:val="num" w:pos="4320"/>
        </w:tabs>
        <w:ind w:left="4320" w:hanging="360"/>
      </w:pPr>
      <w:rPr>
        <w:rFonts w:ascii="Outfit" w:hAnsi="Outfit" w:hint="default"/>
      </w:rPr>
    </w:lvl>
    <w:lvl w:ilvl="6" w:tplc="A8B0F06C" w:tentative="1">
      <w:start w:val="1"/>
      <w:numFmt w:val="bullet"/>
      <w:lvlText w:val="–"/>
      <w:lvlJc w:val="left"/>
      <w:pPr>
        <w:tabs>
          <w:tab w:val="num" w:pos="5040"/>
        </w:tabs>
        <w:ind w:left="5040" w:hanging="360"/>
      </w:pPr>
      <w:rPr>
        <w:rFonts w:ascii="Outfit" w:hAnsi="Outfit" w:hint="default"/>
      </w:rPr>
    </w:lvl>
    <w:lvl w:ilvl="7" w:tplc="15FCE54E" w:tentative="1">
      <w:start w:val="1"/>
      <w:numFmt w:val="bullet"/>
      <w:lvlText w:val="–"/>
      <w:lvlJc w:val="left"/>
      <w:pPr>
        <w:tabs>
          <w:tab w:val="num" w:pos="5760"/>
        </w:tabs>
        <w:ind w:left="5760" w:hanging="360"/>
      </w:pPr>
      <w:rPr>
        <w:rFonts w:ascii="Outfit" w:hAnsi="Outfit" w:hint="default"/>
      </w:rPr>
    </w:lvl>
    <w:lvl w:ilvl="8" w:tplc="61C2C53A" w:tentative="1">
      <w:start w:val="1"/>
      <w:numFmt w:val="bullet"/>
      <w:lvlText w:val="–"/>
      <w:lvlJc w:val="left"/>
      <w:pPr>
        <w:tabs>
          <w:tab w:val="num" w:pos="6480"/>
        </w:tabs>
        <w:ind w:left="6480" w:hanging="360"/>
      </w:pPr>
      <w:rPr>
        <w:rFonts w:ascii="Outfit" w:hAnsi="Outfit" w:hint="default"/>
      </w:rPr>
    </w:lvl>
  </w:abstractNum>
  <w:abstractNum w:abstractNumId="6" w15:restartNumberingAfterBreak="0">
    <w:nsid w:val="47EE41E6"/>
    <w:multiLevelType w:val="hybridMultilevel"/>
    <w:tmpl w:val="93DAA20A"/>
    <w:lvl w:ilvl="0" w:tplc="D9926E10">
      <w:start w:val="1"/>
      <w:numFmt w:val="bullet"/>
      <w:lvlText w:val="–"/>
      <w:lvlJc w:val="left"/>
      <w:pPr>
        <w:tabs>
          <w:tab w:val="num" w:pos="720"/>
        </w:tabs>
        <w:ind w:left="720" w:hanging="360"/>
      </w:pPr>
      <w:rPr>
        <w:rFonts w:ascii="Outfit" w:hAnsi="Outfit" w:hint="default"/>
      </w:rPr>
    </w:lvl>
    <w:lvl w:ilvl="1" w:tplc="ECB2001A" w:tentative="1">
      <w:start w:val="1"/>
      <w:numFmt w:val="bullet"/>
      <w:lvlText w:val="–"/>
      <w:lvlJc w:val="left"/>
      <w:pPr>
        <w:tabs>
          <w:tab w:val="num" w:pos="1440"/>
        </w:tabs>
        <w:ind w:left="1440" w:hanging="360"/>
      </w:pPr>
      <w:rPr>
        <w:rFonts w:ascii="Outfit" w:hAnsi="Outfit" w:hint="default"/>
      </w:rPr>
    </w:lvl>
    <w:lvl w:ilvl="2" w:tplc="5D563568" w:tentative="1">
      <w:start w:val="1"/>
      <w:numFmt w:val="bullet"/>
      <w:lvlText w:val="–"/>
      <w:lvlJc w:val="left"/>
      <w:pPr>
        <w:tabs>
          <w:tab w:val="num" w:pos="2160"/>
        </w:tabs>
        <w:ind w:left="2160" w:hanging="360"/>
      </w:pPr>
      <w:rPr>
        <w:rFonts w:ascii="Outfit" w:hAnsi="Outfit" w:hint="default"/>
      </w:rPr>
    </w:lvl>
    <w:lvl w:ilvl="3" w:tplc="642AFF32" w:tentative="1">
      <w:start w:val="1"/>
      <w:numFmt w:val="bullet"/>
      <w:lvlText w:val="–"/>
      <w:lvlJc w:val="left"/>
      <w:pPr>
        <w:tabs>
          <w:tab w:val="num" w:pos="2880"/>
        </w:tabs>
        <w:ind w:left="2880" w:hanging="360"/>
      </w:pPr>
      <w:rPr>
        <w:rFonts w:ascii="Outfit" w:hAnsi="Outfit" w:hint="default"/>
      </w:rPr>
    </w:lvl>
    <w:lvl w:ilvl="4" w:tplc="E556B0E8" w:tentative="1">
      <w:start w:val="1"/>
      <w:numFmt w:val="bullet"/>
      <w:lvlText w:val="–"/>
      <w:lvlJc w:val="left"/>
      <w:pPr>
        <w:tabs>
          <w:tab w:val="num" w:pos="3600"/>
        </w:tabs>
        <w:ind w:left="3600" w:hanging="360"/>
      </w:pPr>
      <w:rPr>
        <w:rFonts w:ascii="Outfit" w:hAnsi="Outfit" w:hint="default"/>
      </w:rPr>
    </w:lvl>
    <w:lvl w:ilvl="5" w:tplc="2A240852" w:tentative="1">
      <w:start w:val="1"/>
      <w:numFmt w:val="bullet"/>
      <w:lvlText w:val="–"/>
      <w:lvlJc w:val="left"/>
      <w:pPr>
        <w:tabs>
          <w:tab w:val="num" w:pos="4320"/>
        </w:tabs>
        <w:ind w:left="4320" w:hanging="360"/>
      </w:pPr>
      <w:rPr>
        <w:rFonts w:ascii="Outfit" w:hAnsi="Outfit" w:hint="default"/>
      </w:rPr>
    </w:lvl>
    <w:lvl w:ilvl="6" w:tplc="91AAB164" w:tentative="1">
      <w:start w:val="1"/>
      <w:numFmt w:val="bullet"/>
      <w:lvlText w:val="–"/>
      <w:lvlJc w:val="left"/>
      <w:pPr>
        <w:tabs>
          <w:tab w:val="num" w:pos="5040"/>
        </w:tabs>
        <w:ind w:left="5040" w:hanging="360"/>
      </w:pPr>
      <w:rPr>
        <w:rFonts w:ascii="Outfit" w:hAnsi="Outfit" w:hint="default"/>
      </w:rPr>
    </w:lvl>
    <w:lvl w:ilvl="7" w:tplc="E440FD70" w:tentative="1">
      <w:start w:val="1"/>
      <w:numFmt w:val="bullet"/>
      <w:lvlText w:val="–"/>
      <w:lvlJc w:val="left"/>
      <w:pPr>
        <w:tabs>
          <w:tab w:val="num" w:pos="5760"/>
        </w:tabs>
        <w:ind w:left="5760" w:hanging="360"/>
      </w:pPr>
      <w:rPr>
        <w:rFonts w:ascii="Outfit" w:hAnsi="Outfit" w:hint="default"/>
      </w:rPr>
    </w:lvl>
    <w:lvl w:ilvl="8" w:tplc="738AFACE" w:tentative="1">
      <w:start w:val="1"/>
      <w:numFmt w:val="bullet"/>
      <w:lvlText w:val="–"/>
      <w:lvlJc w:val="left"/>
      <w:pPr>
        <w:tabs>
          <w:tab w:val="num" w:pos="6480"/>
        </w:tabs>
        <w:ind w:left="6480" w:hanging="360"/>
      </w:pPr>
      <w:rPr>
        <w:rFonts w:ascii="Outfit" w:hAnsi="Outfit" w:hint="default"/>
      </w:rPr>
    </w:lvl>
  </w:abstractNum>
  <w:abstractNum w:abstractNumId="7" w15:restartNumberingAfterBreak="0">
    <w:nsid w:val="4EB24A1A"/>
    <w:multiLevelType w:val="hybridMultilevel"/>
    <w:tmpl w:val="11AE820A"/>
    <w:lvl w:ilvl="0" w:tplc="579A3628">
      <w:start w:val="1"/>
      <w:numFmt w:val="bullet"/>
      <w:lvlText w:val="–"/>
      <w:lvlJc w:val="left"/>
      <w:pPr>
        <w:tabs>
          <w:tab w:val="num" w:pos="720"/>
        </w:tabs>
        <w:ind w:left="720" w:hanging="360"/>
      </w:pPr>
      <w:rPr>
        <w:rFonts w:ascii="Outfit" w:hAnsi="Outfit" w:hint="default"/>
      </w:rPr>
    </w:lvl>
    <w:lvl w:ilvl="1" w:tplc="106E9094" w:tentative="1">
      <w:start w:val="1"/>
      <w:numFmt w:val="bullet"/>
      <w:lvlText w:val="–"/>
      <w:lvlJc w:val="left"/>
      <w:pPr>
        <w:tabs>
          <w:tab w:val="num" w:pos="1440"/>
        </w:tabs>
        <w:ind w:left="1440" w:hanging="360"/>
      </w:pPr>
      <w:rPr>
        <w:rFonts w:ascii="Outfit" w:hAnsi="Outfit" w:hint="default"/>
      </w:rPr>
    </w:lvl>
    <w:lvl w:ilvl="2" w:tplc="29E0FDB4" w:tentative="1">
      <w:start w:val="1"/>
      <w:numFmt w:val="bullet"/>
      <w:lvlText w:val="–"/>
      <w:lvlJc w:val="left"/>
      <w:pPr>
        <w:tabs>
          <w:tab w:val="num" w:pos="2160"/>
        </w:tabs>
        <w:ind w:left="2160" w:hanging="360"/>
      </w:pPr>
      <w:rPr>
        <w:rFonts w:ascii="Outfit" w:hAnsi="Outfit" w:hint="default"/>
      </w:rPr>
    </w:lvl>
    <w:lvl w:ilvl="3" w:tplc="787CB22C" w:tentative="1">
      <w:start w:val="1"/>
      <w:numFmt w:val="bullet"/>
      <w:lvlText w:val="–"/>
      <w:lvlJc w:val="left"/>
      <w:pPr>
        <w:tabs>
          <w:tab w:val="num" w:pos="2880"/>
        </w:tabs>
        <w:ind w:left="2880" w:hanging="360"/>
      </w:pPr>
      <w:rPr>
        <w:rFonts w:ascii="Outfit" w:hAnsi="Outfit" w:hint="default"/>
      </w:rPr>
    </w:lvl>
    <w:lvl w:ilvl="4" w:tplc="BD90C85A" w:tentative="1">
      <w:start w:val="1"/>
      <w:numFmt w:val="bullet"/>
      <w:lvlText w:val="–"/>
      <w:lvlJc w:val="left"/>
      <w:pPr>
        <w:tabs>
          <w:tab w:val="num" w:pos="3600"/>
        </w:tabs>
        <w:ind w:left="3600" w:hanging="360"/>
      </w:pPr>
      <w:rPr>
        <w:rFonts w:ascii="Outfit" w:hAnsi="Outfit" w:hint="default"/>
      </w:rPr>
    </w:lvl>
    <w:lvl w:ilvl="5" w:tplc="D1C28F00" w:tentative="1">
      <w:start w:val="1"/>
      <w:numFmt w:val="bullet"/>
      <w:lvlText w:val="–"/>
      <w:lvlJc w:val="left"/>
      <w:pPr>
        <w:tabs>
          <w:tab w:val="num" w:pos="4320"/>
        </w:tabs>
        <w:ind w:left="4320" w:hanging="360"/>
      </w:pPr>
      <w:rPr>
        <w:rFonts w:ascii="Outfit" w:hAnsi="Outfit" w:hint="default"/>
      </w:rPr>
    </w:lvl>
    <w:lvl w:ilvl="6" w:tplc="624C607E" w:tentative="1">
      <w:start w:val="1"/>
      <w:numFmt w:val="bullet"/>
      <w:lvlText w:val="–"/>
      <w:lvlJc w:val="left"/>
      <w:pPr>
        <w:tabs>
          <w:tab w:val="num" w:pos="5040"/>
        </w:tabs>
        <w:ind w:left="5040" w:hanging="360"/>
      </w:pPr>
      <w:rPr>
        <w:rFonts w:ascii="Outfit" w:hAnsi="Outfit" w:hint="default"/>
      </w:rPr>
    </w:lvl>
    <w:lvl w:ilvl="7" w:tplc="555E6ECE" w:tentative="1">
      <w:start w:val="1"/>
      <w:numFmt w:val="bullet"/>
      <w:lvlText w:val="–"/>
      <w:lvlJc w:val="left"/>
      <w:pPr>
        <w:tabs>
          <w:tab w:val="num" w:pos="5760"/>
        </w:tabs>
        <w:ind w:left="5760" w:hanging="360"/>
      </w:pPr>
      <w:rPr>
        <w:rFonts w:ascii="Outfit" w:hAnsi="Outfit" w:hint="default"/>
      </w:rPr>
    </w:lvl>
    <w:lvl w:ilvl="8" w:tplc="33628992" w:tentative="1">
      <w:start w:val="1"/>
      <w:numFmt w:val="bullet"/>
      <w:lvlText w:val="–"/>
      <w:lvlJc w:val="left"/>
      <w:pPr>
        <w:tabs>
          <w:tab w:val="num" w:pos="6480"/>
        </w:tabs>
        <w:ind w:left="6480" w:hanging="360"/>
      </w:pPr>
      <w:rPr>
        <w:rFonts w:ascii="Outfit" w:hAnsi="Outfit" w:hint="default"/>
      </w:rPr>
    </w:lvl>
  </w:abstractNum>
  <w:abstractNum w:abstractNumId="8" w15:restartNumberingAfterBreak="0">
    <w:nsid w:val="541C6FC7"/>
    <w:multiLevelType w:val="hybridMultilevel"/>
    <w:tmpl w:val="0CB2769A"/>
    <w:lvl w:ilvl="0" w:tplc="9500A1C4">
      <w:start w:val="1"/>
      <w:numFmt w:val="bullet"/>
      <w:lvlText w:val="–"/>
      <w:lvlJc w:val="left"/>
      <w:pPr>
        <w:tabs>
          <w:tab w:val="num" w:pos="720"/>
        </w:tabs>
        <w:ind w:left="720" w:hanging="360"/>
      </w:pPr>
      <w:rPr>
        <w:rFonts w:ascii="Outfit" w:hAnsi="Outfit" w:hint="default"/>
      </w:rPr>
    </w:lvl>
    <w:lvl w:ilvl="1" w:tplc="782491E6" w:tentative="1">
      <w:start w:val="1"/>
      <w:numFmt w:val="bullet"/>
      <w:lvlText w:val="–"/>
      <w:lvlJc w:val="left"/>
      <w:pPr>
        <w:tabs>
          <w:tab w:val="num" w:pos="1440"/>
        </w:tabs>
        <w:ind w:left="1440" w:hanging="360"/>
      </w:pPr>
      <w:rPr>
        <w:rFonts w:ascii="Outfit" w:hAnsi="Outfit" w:hint="default"/>
      </w:rPr>
    </w:lvl>
    <w:lvl w:ilvl="2" w:tplc="A7FE36DE" w:tentative="1">
      <w:start w:val="1"/>
      <w:numFmt w:val="bullet"/>
      <w:lvlText w:val="–"/>
      <w:lvlJc w:val="left"/>
      <w:pPr>
        <w:tabs>
          <w:tab w:val="num" w:pos="2160"/>
        </w:tabs>
        <w:ind w:left="2160" w:hanging="360"/>
      </w:pPr>
      <w:rPr>
        <w:rFonts w:ascii="Outfit" w:hAnsi="Outfit" w:hint="default"/>
      </w:rPr>
    </w:lvl>
    <w:lvl w:ilvl="3" w:tplc="6910006C" w:tentative="1">
      <w:start w:val="1"/>
      <w:numFmt w:val="bullet"/>
      <w:lvlText w:val="–"/>
      <w:lvlJc w:val="left"/>
      <w:pPr>
        <w:tabs>
          <w:tab w:val="num" w:pos="2880"/>
        </w:tabs>
        <w:ind w:left="2880" w:hanging="360"/>
      </w:pPr>
      <w:rPr>
        <w:rFonts w:ascii="Outfit" w:hAnsi="Outfit" w:hint="default"/>
      </w:rPr>
    </w:lvl>
    <w:lvl w:ilvl="4" w:tplc="7E725904" w:tentative="1">
      <w:start w:val="1"/>
      <w:numFmt w:val="bullet"/>
      <w:lvlText w:val="–"/>
      <w:lvlJc w:val="left"/>
      <w:pPr>
        <w:tabs>
          <w:tab w:val="num" w:pos="3600"/>
        </w:tabs>
        <w:ind w:left="3600" w:hanging="360"/>
      </w:pPr>
      <w:rPr>
        <w:rFonts w:ascii="Outfit" w:hAnsi="Outfit" w:hint="default"/>
      </w:rPr>
    </w:lvl>
    <w:lvl w:ilvl="5" w:tplc="606CA63C" w:tentative="1">
      <w:start w:val="1"/>
      <w:numFmt w:val="bullet"/>
      <w:lvlText w:val="–"/>
      <w:lvlJc w:val="left"/>
      <w:pPr>
        <w:tabs>
          <w:tab w:val="num" w:pos="4320"/>
        </w:tabs>
        <w:ind w:left="4320" w:hanging="360"/>
      </w:pPr>
      <w:rPr>
        <w:rFonts w:ascii="Outfit" w:hAnsi="Outfit" w:hint="default"/>
      </w:rPr>
    </w:lvl>
    <w:lvl w:ilvl="6" w:tplc="CF103706" w:tentative="1">
      <w:start w:val="1"/>
      <w:numFmt w:val="bullet"/>
      <w:lvlText w:val="–"/>
      <w:lvlJc w:val="left"/>
      <w:pPr>
        <w:tabs>
          <w:tab w:val="num" w:pos="5040"/>
        </w:tabs>
        <w:ind w:left="5040" w:hanging="360"/>
      </w:pPr>
      <w:rPr>
        <w:rFonts w:ascii="Outfit" w:hAnsi="Outfit" w:hint="default"/>
      </w:rPr>
    </w:lvl>
    <w:lvl w:ilvl="7" w:tplc="29B42E2E" w:tentative="1">
      <w:start w:val="1"/>
      <w:numFmt w:val="bullet"/>
      <w:lvlText w:val="–"/>
      <w:lvlJc w:val="left"/>
      <w:pPr>
        <w:tabs>
          <w:tab w:val="num" w:pos="5760"/>
        </w:tabs>
        <w:ind w:left="5760" w:hanging="360"/>
      </w:pPr>
      <w:rPr>
        <w:rFonts w:ascii="Outfit" w:hAnsi="Outfit" w:hint="default"/>
      </w:rPr>
    </w:lvl>
    <w:lvl w:ilvl="8" w:tplc="F82AF1F4" w:tentative="1">
      <w:start w:val="1"/>
      <w:numFmt w:val="bullet"/>
      <w:lvlText w:val="–"/>
      <w:lvlJc w:val="left"/>
      <w:pPr>
        <w:tabs>
          <w:tab w:val="num" w:pos="6480"/>
        </w:tabs>
        <w:ind w:left="6480" w:hanging="360"/>
      </w:pPr>
      <w:rPr>
        <w:rFonts w:ascii="Outfit" w:hAnsi="Outfit" w:hint="default"/>
      </w:rPr>
    </w:lvl>
  </w:abstractNum>
  <w:abstractNum w:abstractNumId="9" w15:restartNumberingAfterBreak="0">
    <w:nsid w:val="54A57EE1"/>
    <w:multiLevelType w:val="hybridMultilevel"/>
    <w:tmpl w:val="853845CA"/>
    <w:lvl w:ilvl="0" w:tplc="DEF06112">
      <w:start w:val="1"/>
      <w:numFmt w:val="bullet"/>
      <w:lvlText w:val="-"/>
      <w:lvlJc w:val="left"/>
      <w:pPr>
        <w:tabs>
          <w:tab w:val="num" w:pos="720"/>
        </w:tabs>
        <w:ind w:left="720" w:hanging="360"/>
      </w:pPr>
      <w:rPr>
        <w:rFonts w:ascii="Outfit" w:hAnsi="Outfit" w:hint="default"/>
      </w:rPr>
    </w:lvl>
    <w:lvl w:ilvl="1" w:tplc="43DA773E" w:tentative="1">
      <w:start w:val="1"/>
      <w:numFmt w:val="bullet"/>
      <w:lvlText w:val="-"/>
      <w:lvlJc w:val="left"/>
      <w:pPr>
        <w:tabs>
          <w:tab w:val="num" w:pos="1440"/>
        </w:tabs>
        <w:ind w:left="1440" w:hanging="360"/>
      </w:pPr>
      <w:rPr>
        <w:rFonts w:ascii="Outfit" w:hAnsi="Outfit" w:hint="default"/>
      </w:rPr>
    </w:lvl>
    <w:lvl w:ilvl="2" w:tplc="E3BC5EFA" w:tentative="1">
      <w:start w:val="1"/>
      <w:numFmt w:val="bullet"/>
      <w:lvlText w:val="-"/>
      <w:lvlJc w:val="left"/>
      <w:pPr>
        <w:tabs>
          <w:tab w:val="num" w:pos="2160"/>
        </w:tabs>
        <w:ind w:left="2160" w:hanging="360"/>
      </w:pPr>
      <w:rPr>
        <w:rFonts w:ascii="Outfit" w:hAnsi="Outfit" w:hint="default"/>
      </w:rPr>
    </w:lvl>
    <w:lvl w:ilvl="3" w:tplc="13FAA3CE" w:tentative="1">
      <w:start w:val="1"/>
      <w:numFmt w:val="bullet"/>
      <w:lvlText w:val="-"/>
      <w:lvlJc w:val="left"/>
      <w:pPr>
        <w:tabs>
          <w:tab w:val="num" w:pos="2880"/>
        </w:tabs>
        <w:ind w:left="2880" w:hanging="360"/>
      </w:pPr>
      <w:rPr>
        <w:rFonts w:ascii="Outfit" w:hAnsi="Outfit" w:hint="default"/>
      </w:rPr>
    </w:lvl>
    <w:lvl w:ilvl="4" w:tplc="9068555A" w:tentative="1">
      <w:start w:val="1"/>
      <w:numFmt w:val="bullet"/>
      <w:lvlText w:val="-"/>
      <w:lvlJc w:val="left"/>
      <w:pPr>
        <w:tabs>
          <w:tab w:val="num" w:pos="3600"/>
        </w:tabs>
        <w:ind w:left="3600" w:hanging="360"/>
      </w:pPr>
      <w:rPr>
        <w:rFonts w:ascii="Outfit" w:hAnsi="Outfit" w:hint="default"/>
      </w:rPr>
    </w:lvl>
    <w:lvl w:ilvl="5" w:tplc="B61829CA" w:tentative="1">
      <w:start w:val="1"/>
      <w:numFmt w:val="bullet"/>
      <w:lvlText w:val="-"/>
      <w:lvlJc w:val="left"/>
      <w:pPr>
        <w:tabs>
          <w:tab w:val="num" w:pos="4320"/>
        </w:tabs>
        <w:ind w:left="4320" w:hanging="360"/>
      </w:pPr>
      <w:rPr>
        <w:rFonts w:ascii="Outfit" w:hAnsi="Outfit" w:hint="default"/>
      </w:rPr>
    </w:lvl>
    <w:lvl w:ilvl="6" w:tplc="9030040C" w:tentative="1">
      <w:start w:val="1"/>
      <w:numFmt w:val="bullet"/>
      <w:lvlText w:val="-"/>
      <w:lvlJc w:val="left"/>
      <w:pPr>
        <w:tabs>
          <w:tab w:val="num" w:pos="5040"/>
        </w:tabs>
        <w:ind w:left="5040" w:hanging="360"/>
      </w:pPr>
      <w:rPr>
        <w:rFonts w:ascii="Outfit" w:hAnsi="Outfit" w:hint="default"/>
      </w:rPr>
    </w:lvl>
    <w:lvl w:ilvl="7" w:tplc="86E6CA92" w:tentative="1">
      <w:start w:val="1"/>
      <w:numFmt w:val="bullet"/>
      <w:lvlText w:val="-"/>
      <w:lvlJc w:val="left"/>
      <w:pPr>
        <w:tabs>
          <w:tab w:val="num" w:pos="5760"/>
        </w:tabs>
        <w:ind w:left="5760" w:hanging="360"/>
      </w:pPr>
      <w:rPr>
        <w:rFonts w:ascii="Outfit" w:hAnsi="Outfit" w:hint="default"/>
      </w:rPr>
    </w:lvl>
    <w:lvl w:ilvl="8" w:tplc="F5B00F84" w:tentative="1">
      <w:start w:val="1"/>
      <w:numFmt w:val="bullet"/>
      <w:lvlText w:val="-"/>
      <w:lvlJc w:val="left"/>
      <w:pPr>
        <w:tabs>
          <w:tab w:val="num" w:pos="6480"/>
        </w:tabs>
        <w:ind w:left="6480" w:hanging="360"/>
      </w:pPr>
      <w:rPr>
        <w:rFonts w:ascii="Outfit" w:hAnsi="Outfit" w:hint="default"/>
      </w:rPr>
    </w:lvl>
  </w:abstractNum>
  <w:abstractNum w:abstractNumId="10" w15:restartNumberingAfterBreak="0">
    <w:nsid w:val="67131F85"/>
    <w:multiLevelType w:val="hybridMultilevel"/>
    <w:tmpl w:val="AFF6DF22"/>
    <w:lvl w:ilvl="0" w:tplc="D42C3DBC">
      <w:start w:val="1"/>
      <w:numFmt w:val="bullet"/>
      <w:lvlText w:val="–"/>
      <w:lvlJc w:val="left"/>
      <w:pPr>
        <w:tabs>
          <w:tab w:val="num" w:pos="720"/>
        </w:tabs>
        <w:ind w:left="720" w:hanging="360"/>
      </w:pPr>
      <w:rPr>
        <w:rFonts w:ascii="Outfit" w:hAnsi="Outfit" w:hint="default"/>
      </w:rPr>
    </w:lvl>
    <w:lvl w:ilvl="1" w:tplc="A5509A54" w:tentative="1">
      <w:start w:val="1"/>
      <w:numFmt w:val="bullet"/>
      <w:lvlText w:val="–"/>
      <w:lvlJc w:val="left"/>
      <w:pPr>
        <w:tabs>
          <w:tab w:val="num" w:pos="1440"/>
        </w:tabs>
        <w:ind w:left="1440" w:hanging="360"/>
      </w:pPr>
      <w:rPr>
        <w:rFonts w:ascii="Outfit" w:hAnsi="Outfit" w:hint="default"/>
      </w:rPr>
    </w:lvl>
    <w:lvl w:ilvl="2" w:tplc="2E18DF06" w:tentative="1">
      <w:start w:val="1"/>
      <w:numFmt w:val="bullet"/>
      <w:lvlText w:val="–"/>
      <w:lvlJc w:val="left"/>
      <w:pPr>
        <w:tabs>
          <w:tab w:val="num" w:pos="2160"/>
        </w:tabs>
        <w:ind w:left="2160" w:hanging="360"/>
      </w:pPr>
      <w:rPr>
        <w:rFonts w:ascii="Outfit" w:hAnsi="Outfit" w:hint="default"/>
      </w:rPr>
    </w:lvl>
    <w:lvl w:ilvl="3" w:tplc="A41C3854" w:tentative="1">
      <w:start w:val="1"/>
      <w:numFmt w:val="bullet"/>
      <w:lvlText w:val="–"/>
      <w:lvlJc w:val="left"/>
      <w:pPr>
        <w:tabs>
          <w:tab w:val="num" w:pos="2880"/>
        </w:tabs>
        <w:ind w:left="2880" w:hanging="360"/>
      </w:pPr>
      <w:rPr>
        <w:rFonts w:ascii="Outfit" w:hAnsi="Outfit" w:hint="default"/>
      </w:rPr>
    </w:lvl>
    <w:lvl w:ilvl="4" w:tplc="727C8C3A" w:tentative="1">
      <w:start w:val="1"/>
      <w:numFmt w:val="bullet"/>
      <w:lvlText w:val="–"/>
      <w:lvlJc w:val="left"/>
      <w:pPr>
        <w:tabs>
          <w:tab w:val="num" w:pos="3600"/>
        </w:tabs>
        <w:ind w:left="3600" w:hanging="360"/>
      </w:pPr>
      <w:rPr>
        <w:rFonts w:ascii="Outfit" w:hAnsi="Outfit" w:hint="default"/>
      </w:rPr>
    </w:lvl>
    <w:lvl w:ilvl="5" w:tplc="25A69708" w:tentative="1">
      <w:start w:val="1"/>
      <w:numFmt w:val="bullet"/>
      <w:lvlText w:val="–"/>
      <w:lvlJc w:val="left"/>
      <w:pPr>
        <w:tabs>
          <w:tab w:val="num" w:pos="4320"/>
        </w:tabs>
        <w:ind w:left="4320" w:hanging="360"/>
      </w:pPr>
      <w:rPr>
        <w:rFonts w:ascii="Outfit" w:hAnsi="Outfit" w:hint="default"/>
      </w:rPr>
    </w:lvl>
    <w:lvl w:ilvl="6" w:tplc="B46AF6DA" w:tentative="1">
      <w:start w:val="1"/>
      <w:numFmt w:val="bullet"/>
      <w:lvlText w:val="–"/>
      <w:lvlJc w:val="left"/>
      <w:pPr>
        <w:tabs>
          <w:tab w:val="num" w:pos="5040"/>
        </w:tabs>
        <w:ind w:left="5040" w:hanging="360"/>
      </w:pPr>
      <w:rPr>
        <w:rFonts w:ascii="Outfit" w:hAnsi="Outfit" w:hint="default"/>
      </w:rPr>
    </w:lvl>
    <w:lvl w:ilvl="7" w:tplc="A830B118" w:tentative="1">
      <w:start w:val="1"/>
      <w:numFmt w:val="bullet"/>
      <w:lvlText w:val="–"/>
      <w:lvlJc w:val="left"/>
      <w:pPr>
        <w:tabs>
          <w:tab w:val="num" w:pos="5760"/>
        </w:tabs>
        <w:ind w:left="5760" w:hanging="360"/>
      </w:pPr>
      <w:rPr>
        <w:rFonts w:ascii="Outfit" w:hAnsi="Outfit" w:hint="default"/>
      </w:rPr>
    </w:lvl>
    <w:lvl w:ilvl="8" w:tplc="5932285E" w:tentative="1">
      <w:start w:val="1"/>
      <w:numFmt w:val="bullet"/>
      <w:lvlText w:val="–"/>
      <w:lvlJc w:val="left"/>
      <w:pPr>
        <w:tabs>
          <w:tab w:val="num" w:pos="6480"/>
        </w:tabs>
        <w:ind w:left="6480" w:hanging="360"/>
      </w:pPr>
      <w:rPr>
        <w:rFonts w:ascii="Outfit" w:hAnsi="Outfit" w:hint="default"/>
      </w:rPr>
    </w:lvl>
  </w:abstractNum>
  <w:num w:numId="1" w16cid:durableId="574168169">
    <w:abstractNumId w:val="6"/>
  </w:num>
  <w:num w:numId="2" w16cid:durableId="2098790863">
    <w:abstractNumId w:val="0"/>
  </w:num>
  <w:num w:numId="3" w16cid:durableId="1244603571">
    <w:abstractNumId w:val="9"/>
  </w:num>
  <w:num w:numId="4" w16cid:durableId="1929271768">
    <w:abstractNumId w:val="8"/>
  </w:num>
  <w:num w:numId="5" w16cid:durableId="1262373652">
    <w:abstractNumId w:val="3"/>
  </w:num>
  <w:num w:numId="6" w16cid:durableId="2097093660">
    <w:abstractNumId w:val="1"/>
  </w:num>
  <w:num w:numId="7" w16cid:durableId="353112521">
    <w:abstractNumId w:val="10"/>
  </w:num>
  <w:num w:numId="8" w16cid:durableId="1595671585">
    <w:abstractNumId w:val="5"/>
  </w:num>
  <w:num w:numId="9" w16cid:durableId="1853958490">
    <w:abstractNumId w:val="4"/>
  </w:num>
  <w:num w:numId="10" w16cid:durableId="92241411">
    <w:abstractNumId w:val="7"/>
  </w:num>
  <w:num w:numId="11" w16cid:durableId="1507088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38D"/>
    <w:rsid w:val="00053601"/>
    <w:rsid w:val="0016738D"/>
    <w:rsid w:val="001901B2"/>
    <w:rsid w:val="00221A8F"/>
    <w:rsid w:val="002362E9"/>
    <w:rsid w:val="002848D0"/>
    <w:rsid w:val="002933D2"/>
    <w:rsid w:val="002A57E0"/>
    <w:rsid w:val="002B14DF"/>
    <w:rsid w:val="002E6887"/>
    <w:rsid w:val="002F3E21"/>
    <w:rsid w:val="003D64C2"/>
    <w:rsid w:val="004A7E24"/>
    <w:rsid w:val="004F3A03"/>
    <w:rsid w:val="00547931"/>
    <w:rsid w:val="00566731"/>
    <w:rsid w:val="005C1ABE"/>
    <w:rsid w:val="00635F62"/>
    <w:rsid w:val="006638F8"/>
    <w:rsid w:val="006D08F9"/>
    <w:rsid w:val="00701802"/>
    <w:rsid w:val="007069A6"/>
    <w:rsid w:val="0072168D"/>
    <w:rsid w:val="00752DB2"/>
    <w:rsid w:val="0076461F"/>
    <w:rsid w:val="00814944"/>
    <w:rsid w:val="00896C0D"/>
    <w:rsid w:val="008C626F"/>
    <w:rsid w:val="00A12A8A"/>
    <w:rsid w:val="00A15980"/>
    <w:rsid w:val="00A63B31"/>
    <w:rsid w:val="00A65EA5"/>
    <w:rsid w:val="00A82C4A"/>
    <w:rsid w:val="00A96491"/>
    <w:rsid w:val="00AB3192"/>
    <w:rsid w:val="00AC6AD0"/>
    <w:rsid w:val="00B226C8"/>
    <w:rsid w:val="00B81293"/>
    <w:rsid w:val="00C02F63"/>
    <w:rsid w:val="00C45419"/>
    <w:rsid w:val="00C61D2C"/>
    <w:rsid w:val="00C7451A"/>
    <w:rsid w:val="00C80E40"/>
    <w:rsid w:val="00CA1546"/>
    <w:rsid w:val="00CC0423"/>
    <w:rsid w:val="00CD405E"/>
    <w:rsid w:val="00CF3BDB"/>
    <w:rsid w:val="00DA7350"/>
    <w:rsid w:val="00EB65D2"/>
    <w:rsid w:val="00EC4397"/>
    <w:rsid w:val="00EF75FF"/>
    <w:rsid w:val="00F314E5"/>
    <w:rsid w:val="00F94C5F"/>
    <w:rsid w:val="00FA4F21"/>
    <w:rsid w:val="00FE7258"/>
    <w:rsid w:val="00FF5DF2"/>
    <w:rsid w:val="0353E05B"/>
    <w:rsid w:val="0DDF754B"/>
    <w:rsid w:val="12EC2B4E"/>
    <w:rsid w:val="21734660"/>
    <w:rsid w:val="22118C82"/>
    <w:rsid w:val="256F48B0"/>
    <w:rsid w:val="3243E8C8"/>
    <w:rsid w:val="43C99D86"/>
    <w:rsid w:val="5C8B1B7F"/>
    <w:rsid w:val="77DAEE78"/>
    <w:rsid w:val="7D20C8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08893"/>
  <w15:chartTrackingRefBased/>
  <w15:docId w15:val="{0FE9FBB7-C1A8-4414-8DEA-B52D0A5E0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73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73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738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738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6738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6738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6738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738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738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7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738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738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6738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673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673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673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673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67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38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3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6738D"/>
    <w:pPr>
      <w:spacing w:before="160"/>
      <w:jc w:val="center"/>
    </w:pPr>
    <w:rPr>
      <w:i/>
      <w:iCs/>
      <w:color w:val="404040" w:themeColor="text1" w:themeTint="BF"/>
    </w:rPr>
  </w:style>
  <w:style w:type="character" w:customStyle="1" w:styleId="QuoteChar">
    <w:name w:val="Quote Char"/>
    <w:basedOn w:val="DefaultParagraphFont"/>
    <w:link w:val="Quote"/>
    <w:uiPriority w:val="29"/>
    <w:rsid w:val="0016738D"/>
    <w:rPr>
      <w:i/>
      <w:iCs/>
      <w:color w:val="404040" w:themeColor="text1" w:themeTint="BF"/>
    </w:rPr>
  </w:style>
  <w:style w:type="paragraph" w:styleId="ListParagraph">
    <w:name w:val="List Paragraph"/>
    <w:basedOn w:val="Normal"/>
    <w:uiPriority w:val="34"/>
    <w:qFormat/>
    <w:rsid w:val="0016738D"/>
    <w:pPr>
      <w:ind w:left="720"/>
      <w:contextualSpacing/>
    </w:pPr>
  </w:style>
  <w:style w:type="character" w:styleId="IntenseEmphasis">
    <w:name w:val="Intense Emphasis"/>
    <w:basedOn w:val="DefaultParagraphFont"/>
    <w:uiPriority w:val="21"/>
    <w:qFormat/>
    <w:rsid w:val="0016738D"/>
    <w:rPr>
      <w:i/>
      <w:iCs/>
      <w:color w:val="0F4761" w:themeColor="accent1" w:themeShade="BF"/>
    </w:rPr>
  </w:style>
  <w:style w:type="paragraph" w:styleId="IntenseQuote">
    <w:name w:val="Intense Quote"/>
    <w:basedOn w:val="Normal"/>
    <w:next w:val="Normal"/>
    <w:link w:val="IntenseQuoteChar"/>
    <w:uiPriority w:val="30"/>
    <w:qFormat/>
    <w:rsid w:val="001673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38D"/>
    <w:rPr>
      <w:i/>
      <w:iCs/>
      <w:color w:val="0F4761" w:themeColor="accent1" w:themeShade="BF"/>
    </w:rPr>
  </w:style>
  <w:style w:type="character" w:styleId="IntenseReference">
    <w:name w:val="Intense Reference"/>
    <w:basedOn w:val="DefaultParagraphFont"/>
    <w:uiPriority w:val="32"/>
    <w:qFormat/>
    <w:rsid w:val="0016738D"/>
    <w:rPr>
      <w:b/>
      <w:bCs/>
      <w:smallCaps/>
      <w:color w:val="0F4761" w:themeColor="accent1" w:themeShade="BF"/>
      <w:spacing w:val="5"/>
    </w:rPr>
  </w:style>
  <w:style w:type="character" w:styleId="Hyperlink">
    <w:name w:val="Hyperlink"/>
    <w:basedOn w:val="DefaultParagraphFont"/>
    <w:uiPriority w:val="99"/>
    <w:unhideWhenUsed/>
    <w:rsid w:val="0016738D"/>
    <w:rPr>
      <w:color w:val="467886" w:themeColor="hyperlink"/>
      <w:u w:val="single"/>
    </w:rPr>
  </w:style>
  <w:style w:type="character" w:styleId="UnresolvedMention">
    <w:name w:val="Unresolved Mention"/>
    <w:basedOn w:val="DefaultParagraphFont"/>
    <w:uiPriority w:val="99"/>
    <w:semiHidden/>
    <w:unhideWhenUsed/>
    <w:rsid w:val="0016738D"/>
    <w:rPr>
      <w:color w:val="605E5C"/>
      <w:shd w:val="clear" w:color="auto" w:fill="E1DFDD"/>
    </w:rPr>
  </w:style>
  <w:style w:type="paragraph" w:styleId="Header">
    <w:name w:val="header"/>
    <w:basedOn w:val="Normal"/>
    <w:link w:val="HeaderChar"/>
    <w:uiPriority w:val="99"/>
    <w:unhideWhenUsed/>
    <w:rsid w:val="00A82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C4A"/>
  </w:style>
  <w:style w:type="paragraph" w:styleId="Footer">
    <w:name w:val="footer"/>
    <w:basedOn w:val="Normal"/>
    <w:link w:val="FooterChar"/>
    <w:uiPriority w:val="99"/>
    <w:unhideWhenUsed/>
    <w:rsid w:val="00A82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C4A"/>
  </w:style>
  <w:style w:type="paragraph" w:styleId="NormalWeb">
    <w:name w:val="Normal (Web)"/>
    <w:basedOn w:val="Normal"/>
    <w:uiPriority w:val="99"/>
    <w:semiHidden/>
    <w:unhideWhenUsed/>
    <w:rsid w:val="0005360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creensouth.org/accentuate/" TargetMode="External"/><Relationship Id="rId18" Type="http://schemas.openxmlformats.org/officeDocument/2006/relationships/hyperlink" Target="mailto:esther.fox@accentuateuk.or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plantlife.org.uk/" TargetMode="External"/><Relationship Id="rId17" Type="http://schemas.openxmlformats.org/officeDocument/2006/relationships/hyperlink" Target="mailto:Cassie.crocker@plantlife.org.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access-to-work"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ntlife.org.uk/our-work/ranscombe-connect-community-participation-for-wild-plants-and-fungi/"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plantlife.org.uk/our-work/ranscombe-farm-nature-reserve/" TargetMode="External"/><Relationship Id="rId23"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kentdowns.org.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12</Pages>
  <Words>2572</Words>
  <Characters>13895</Characters>
  <Application>Microsoft Office Word</Application>
  <DocSecurity>0</DocSecurity>
  <Lines>365</Lines>
  <Paragraphs>164</Paragraphs>
  <ScaleCrop>false</ScaleCrop>
  <Company/>
  <LinksUpToDate>false</LinksUpToDate>
  <CharactersWithSpaces>16303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Crocker</dc:creator>
  <cp:keywords/>
  <dc:description/>
  <cp:lastModifiedBy>Jane Showell</cp:lastModifiedBy>
  <cp:revision>23</cp:revision>
  <dcterms:created xsi:type="dcterms:W3CDTF">2026-04-10T00:41:00Z</dcterms:created>
  <dcterms:modified xsi:type="dcterms:W3CDTF">2026-04-13T14:20:00Z</dcterms:modified>
</cp:coreProperties>
</file>